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7C" w:rsidRDefault="000F5D7C" w:rsidP="000F5D7C">
      <w:pPr>
        <w:tabs>
          <w:tab w:val="left" w:pos="0"/>
        </w:tabs>
        <w:autoSpaceDE w:val="0"/>
        <w:autoSpaceDN w:val="0"/>
        <w:adjustRightInd w:val="0"/>
        <w:jc w:val="center"/>
        <w:outlineLvl w:val="0"/>
        <w:rPr>
          <w:rFonts w:ascii="Times New Roman" w:hAnsi="Times New Roman" w:cs="Times New Roman"/>
          <w:b/>
          <w:bCs/>
          <w:color w:val="78A22D"/>
          <w:sz w:val="26"/>
          <w:szCs w:val="26"/>
        </w:rPr>
      </w:pPr>
      <w:r>
        <w:rPr>
          <w:rFonts w:ascii="Times New Roman" w:hAnsi="Times New Roman" w:cs="Times New Roman"/>
          <w:b/>
          <w:bCs/>
          <w:color w:val="78A22D"/>
          <w:sz w:val="26"/>
          <w:szCs w:val="26"/>
        </w:rPr>
        <w:t xml:space="preserve">Child Safeguarding Statement </w:t>
      </w:r>
      <w:proofErr w:type="spellStart"/>
      <w:r>
        <w:rPr>
          <w:rFonts w:ascii="Times New Roman" w:hAnsi="Times New Roman" w:cs="Times New Roman"/>
          <w:b/>
          <w:bCs/>
          <w:color w:val="78A22D"/>
          <w:sz w:val="26"/>
          <w:szCs w:val="26"/>
        </w:rPr>
        <w:t>Dromahane</w:t>
      </w:r>
      <w:proofErr w:type="spellEnd"/>
      <w:r>
        <w:rPr>
          <w:rFonts w:ascii="Times New Roman" w:hAnsi="Times New Roman" w:cs="Times New Roman"/>
          <w:b/>
          <w:bCs/>
          <w:color w:val="78A22D"/>
          <w:sz w:val="26"/>
          <w:szCs w:val="26"/>
        </w:rPr>
        <w:t xml:space="preserve"> National School</w:t>
      </w:r>
    </w:p>
    <w:p w:rsidR="000F5D7C" w:rsidRDefault="000F5D7C" w:rsidP="000F5D7C">
      <w:pPr>
        <w:tabs>
          <w:tab w:val="left" w:pos="0"/>
        </w:tabs>
        <w:ind w:right="-688"/>
        <w:jc w:val="both"/>
        <w:rPr>
          <w:rFonts w:ascii="Times New Roman" w:hAnsi="Times New Roman" w:cs="Times New Roman"/>
        </w:rPr>
      </w:pPr>
      <w:proofErr w:type="spellStart"/>
      <w:r>
        <w:rPr>
          <w:rFonts w:ascii="Times New Roman" w:hAnsi="Times New Roman" w:cs="Times New Roman"/>
          <w:u w:val="single"/>
        </w:rPr>
        <w:t>Dromahane</w:t>
      </w:r>
      <w:proofErr w:type="spellEnd"/>
      <w:r>
        <w:rPr>
          <w:rFonts w:ascii="Times New Roman" w:hAnsi="Times New Roman" w:cs="Times New Roman"/>
          <w:u w:val="single"/>
        </w:rPr>
        <w:t xml:space="preserve"> National School</w:t>
      </w:r>
      <w:r>
        <w:rPr>
          <w:rFonts w:ascii="Times New Roman" w:hAnsi="Times New Roman" w:cs="Times New Roman"/>
        </w:rPr>
        <w:t xml:space="preserve"> </w:t>
      </w:r>
      <w:proofErr w:type="gramStart"/>
      <w:r>
        <w:rPr>
          <w:rFonts w:ascii="Times New Roman" w:hAnsi="Times New Roman" w:cs="Times New Roman"/>
        </w:rPr>
        <w:t>is  a</w:t>
      </w:r>
      <w:proofErr w:type="gramEnd"/>
      <w:r>
        <w:rPr>
          <w:rFonts w:ascii="Times New Roman" w:hAnsi="Times New Roman" w:cs="Times New Roman"/>
        </w:rPr>
        <w:t xml:space="preserve"> primary/special/post-primary school providing primary/post-primary education to pupils from Junior Infants to Sixth Class/First Year to Leaving Certificate Year (delete as appropriate).</w:t>
      </w:r>
    </w:p>
    <w:p w:rsidR="000F5D7C" w:rsidRDefault="000F5D7C" w:rsidP="000F5D7C">
      <w:pPr>
        <w:tabs>
          <w:tab w:val="left" w:pos="0"/>
        </w:tabs>
        <w:ind w:right="-688"/>
        <w:jc w:val="both"/>
        <w:rPr>
          <w:rFonts w:ascii="Times New Roman" w:hAnsi="Times New Roman" w:cs="Times New Roman"/>
        </w:rPr>
      </w:pPr>
      <w:r>
        <w:rPr>
          <w:rFonts w:ascii="Times New Roman" w:hAnsi="Times New Roman" w:cs="Times New Roman"/>
        </w:rPr>
        <w:t xml:space="preserve">In accordance with the requirements of the </w:t>
      </w:r>
      <w:hyperlink r:id="rId5"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6"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7"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8" w:history="1">
        <w:r>
          <w:rPr>
            <w:rStyle w:val="Hyperlink"/>
            <w:rFonts w:ascii="Times New Roman" w:hAnsi="Times New Roman" w:cs="Times New Roman"/>
          </w:rPr>
          <w:t>Child Protection Procedures for Primary and Post-Primary Schools (revised 2023)</w:t>
        </w:r>
      </w:hyperlink>
      <w:r>
        <w:rPr>
          <w:rFonts w:ascii="Times New Roman" w:hAnsi="Times New Roman" w:cs="Times New Roman"/>
        </w:rPr>
        <w:t xml:space="preserve"> and </w:t>
      </w:r>
      <w:hyperlink r:id="rId9" w:history="1">
        <w:proofErr w:type="spellStart"/>
        <w:r>
          <w:rPr>
            <w:rStyle w:val="Hyperlink"/>
            <w:rFonts w:ascii="Times New Roman" w:hAnsi="Times New Roman" w:cs="Times New Roman"/>
          </w:rPr>
          <w:t>Tusla</w:t>
        </w:r>
        <w:proofErr w:type="spellEnd"/>
        <w:r>
          <w:rPr>
            <w:rStyle w:val="Hyperlink"/>
            <w:rFonts w:ascii="Times New Roman" w:hAnsi="Times New Roman" w:cs="Times New Roman"/>
          </w:rPr>
          <w:t xml:space="preserve"> Guidance on the preparation of Child Safeguarding Statements</w:t>
        </w:r>
      </w:hyperlink>
      <w:r>
        <w:rPr>
          <w:rFonts w:ascii="Times New Roman" w:hAnsi="Times New Roman" w:cs="Times New Roman"/>
        </w:rPr>
        <w:t xml:space="preserve">, the Board of Management of </w:t>
      </w:r>
      <w:proofErr w:type="spellStart"/>
      <w:r>
        <w:rPr>
          <w:rFonts w:ascii="Times New Roman" w:hAnsi="Times New Roman" w:cs="Times New Roman"/>
        </w:rPr>
        <w:t>Dromahane</w:t>
      </w:r>
      <w:proofErr w:type="spellEnd"/>
      <w:r>
        <w:rPr>
          <w:rFonts w:ascii="Times New Roman" w:hAnsi="Times New Roman" w:cs="Times New Roman"/>
        </w:rPr>
        <w:t xml:space="preserve"> National School has agreed the Child Safeguarding Statement set out in this document.</w:t>
      </w:r>
    </w:p>
    <w:p w:rsidR="000F5D7C" w:rsidRDefault="000F5D7C" w:rsidP="000F5D7C">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 xml:space="preserve">The Board of Management has adopted and will implement fully and without modification the Department’s </w:t>
      </w:r>
      <w:r>
        <w:rPr>
          <w:rFonts w:ascii="Times New Roman" w:hAnsi="Times New Roman" w:cs="Times New Roman"/>
          <w:i/>
        </w:rPr>
        <w:t xml:space="preserve">Child Protection Procedures for Primary and </w:t>
      </w:r>
      <w:r>
        <w:t>Post-Primary Schools</w:t>
      </w:r>
      <w:r>
        <w:rPr>
          <w:rFonts w:ascii="Times New Roman" w:hAnsi="Times New Roman" w:cs="Times New Roman"/>
          <w:i/>
        </w:rPr>
        <w:t xml:space="preserve"> (revised 2023)</w:t>
      </w:r>
      <w:r>
        <w:rPr>
          <w:rFonts w:ascii="Times New Roman" w:hAnsi="Times New Roman" w:cs="Times New Roman"/>
        </w:rPr>
        <w:t xml:space="preserve"> as part of this overall Child Safeguarding Statement</w:t>
      </w:r>
    </w:p>
    <w:p w:rsidR="000F5D7C" w:rsidRDefault="000F5D7C" w:rsidP="000F5D7C">
      <w:pPr>
        <w:tabs>
          <w:tab w:val="left" w:pos="0"/>
        </w:tabs>
        <w:ind w:left="360" w:right="-688"/>
        <w:contextualSpacing/>
        <w:jc w:val="both"/>
        <w:rPr>
          <w:rFonts w:ascii="Times New Roman" w:hAnsi="Times New Roman" w:cs="Times New Roman"/>
        </w:rPr>
      </w:pPr>
    </w:p>
    <w:p w:rsidR="000F5D7C" w:rsidRDefault="000F5D7C" w:rsidP="000F5D7C">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 xml:space="preserve">The Designated Liaison Person (DLP) is </w:t>
      </w:r>
      <w:r>
        <w:rPr>
          <w:rFonts w:ascii="Times New Roman" w:hAnsi="Times New Roman" w:cs="Times New Roman"/>
        </w:rPr>
        <w:tab/>
      </w:r>
      <w:r>
        <w:rPr>
          <w:rFonts w:ascii="Times New Roman" w:hAnsi="Times New Roman" w:cs="Times New Roman"/>
        </w:rPr>
        <w:tab/>
        <w:t xml:space="preserve">         Denis Murray (Principal)</w:t>
      </w:r>
    </w:p>
    <w:p w:rsidR="000F5D7C" w:rsidRDefault="000F5D7C" w:rsidP="000F5D7C">
      <w:pPr>
        <w:ind w:left="720"/>
        <w:contextualSpacing/>
        <w:rPr>
          <w:rFonts w:ascii="Times New Roman" w:hAnsi="Times New Roman" w:cs="Times New Roman"/>
        </w:rPr>
      </w:pPr>
    </w:p>
    <w:p w:rsidR="000F5D7C" w:rsidRDefault="000F5D7C" w:rsidP="000F5D7C">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The Deputy Designated Liaison Person (Deputy DLP) is   Norma Ryan (Deputy Principal)</w:t>
      </w:r>
    </w:p>
    <w:p w:rsidR="000F5D7C" w:rsidRDefault="000F5D7C" w:rsidP="000F5D7C">
      <w:pPr>
        <w:pStyle w:val="ListParagraph"/>
        <w:rPr>
          <w:rFonts w:ascii="Times New Roman" w:hAnsi="Times New Roman" w:cs="Times New Roman"/>
        </w:rPr>
      </w:pPr>
    </w:p>
    <w:p w:rsidR="000F5D7C" w:rsidRDefault="000F5D7C" w:rsidP="000F5D7C">
      <w:pPr>
        <w:numPr>
          <w:ilvl w:val="0"/>
          <w:numId w:val="1"/>
        </w:numPr>
        <w:tabs>
          <w:tab w:val="left" w:pos="0"/>
        </w:tabs>
        <w:spacing w:after="0" w:line="240" w:lineRule="auto"/>
        <w:ind w:left="360" w:right="-688"/>
        <w:contextualSpacing/>
        <w:rPr>
          <w:rFonts w:ascii="Times New Roman" w:hAnsi="Times New Roman" w:cs="Times New Roman"/>
        </w:rPr>
      </w:pPr>
      <w:r>
        <w:rPr>
          <w:rFonts w:ascii="Times New Roman" w:hAnsi="Times New Roman" w:cs="Times New Roman"/>
        </w:rPr>
        <w:t>The Relevant Person is                                                         Denis Murray</w:t>
      </w:r>
    </w:p>
    <w:p w:rsidR="000F5D7C" w:rsidRDefault="000F5D7C" w:rsidP="000F5D7C">
      <w:pPr>
        <w:tabs>
          <w:tab w:val="left" w:pos="0"/>
        </w:tabs>
        <w:spacing w:after="0" w:line="240" w:lineRule="auto"/>
        <w:ind w:left="360" w:right="-688"/>
        <w:contextualSpacing/>
        <w:jc w:val="both"/>
        <w:rPr>
          <w:rFonts w:ascii="Times New Roman" w:hAnsi="Times New Roman" w:cs="Times New Roman"/>
          <w:i/>
        </w:rPr>
      </w:pPr>
      <w:r>
        <w:rPr>
          <w:rFonts w:ascii="Times New Roman" w:hAnsi="Times New Roman" w:cs="Times New Roman"/>
          <w:i/>
        </w:rPr>
        <w:t xml:space="preserve">(The relevant person is one who can provide information in respect of how the child safeguarding statement was developed and will be able to provide the statement on request. </w:t>
      </w:r>
      <w:r>
        <w:rPr>
          <w:rFonts w:ascii="Times New Roman" w:hAnsi="Times New Roman" w:cs="Times New Roman"/>
          <w:i/>
          <w:lang w:val="en-US"/>
        </w:rPr>
        <w:t>In a school setting the relevant person shall be the designated liaison person.</w:t>
      </w:r>
      <w:bookmarkStart w:id="0" w:name="_GoBack"/>
      <w:bookmarkEnd w:id="0"/>
      <w:r>
        <w:rPr>
          <w:rFonts w:ascii="Times New Roman" w:hAnsi="Times New Roman" w:cs="Times New Roman"/>
          <w:i/>
        </w:rPr>
        <w:t xml:space="preserve">) </w:t>
      </w:r>
    </w:p>
    <w:p w:rsidR="000F5D7C" w:rsidRDefault="000F5D7C" w:rsidP="000F5D7C">
      <w:pPr>
        <w:tabs>
          <w:tab w:val="left" w:pos="0"/>
        </w:tabs>
        <w:spacing w:after="0" w:line="240" w:lineRule="auto"/>
        <w:ind w:left="360" w:right="-688"/>
        <w:contextualSpacing/>
        <w:jc w:val="both"/>
        <w:rPr>
          <w:rFonts w:ascii="Times New Roman" w:hAnsi="Times New Roman" w:cs="Times New Roman"/>
        </w:rPr>
      </w:pPr>
    </w:p>
    <w:p w:rsidR="000F5D7C" w:rsidRDefault="000F5D7C" w:rsidP="000F5D7C">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rsidR="000F5D7C" w:rsidRDefault="000F5D7C" w:rsidP="000F5D7C">
      <w:pPr>
        <w:tabs>
          <w:tab w:val="left" w:pos="0"/>
        </w:tabs>
        <w:autoSpaceDE w:val="0"/>
        <w:autoSpaceDN w:val="0"/>
        <w:adjustRightInd w:val="0"/>
        <w:spacing w:after="0"/>
        <w:ind w:left="720" w:right="-688"/>
        <w:jc w:val="both"/>
        <w:rPr>
          <w:rFonts w:ascii="Times New Roman" w:hAnsi="Times New Roman" w:cs="Times New Roman"/>
        </w:rPr>
      </w:pPr>
    </w:p>
    <w:p w:rsidR="000F5D7C" w:rsidRDefault="000F5D7C" w:rsidP="000F5D7C">
      <w:pPr>
        <w:tabs>
          <w:tab w:val="left" w:pos="0"/>
          <w:tab w:val="num" w:pos="540"/>
        </w:tabs>
        <w:ind w:left="360" w:right="-688"/>
        <w:jc w:val="both"/>
        <w:rPr>
          <w:rFonts w:ascii="Times New Roman" w:hAnsi="Times New Roman" w:cs="Times New Roman"/>
        </w:rPr>
      </w:pPr>
      <w:r>
        <w:rPr>
          <w:rFonts w:ascii="Times New Roman" w:hAnsi="Times New Roman" w:cs="Times New Roman"/>
        </w:rPr>
        <w:t>The school will:</w:t>
      </w: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recognise that the protection and welfare of children is of paramount importance, regardless of all other considerations;</w:t>
      </w: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fully comply with its statutory obligations under the Children First Act 2015 and other relevant legislation relating to the protection and welfare of children;</w:t>
      </w: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fully co-operate with the relevant statutory authorities in relation to child protection and welfare matters;</w:t>
      </w: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develop a practice of openness with parents and encourage parental involvement in the education of their children; and </w:t>
      </w: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proofErr w:type="gramStart"/>
      <w:r>
        <w:rPr>
          <w:rFonts w:ascii="Times New Roman" w:hAnsi="Times New Roman" w:cs="Times New Roman"/>
        </w:rPr>
        <w:t>fully</w:t>
      </w:r>
      <w:proofErr w:type="gramEnd"/>
      <w:r>
        <w:rPr>
          <w:rFonts w:ascii="Times New Roman" w:hAnsi="Times New Roman" w:cs="Times New Roman"/>
        </w:rPr>
        <w:t xml:space="preserve"> respect confidentiality requirements in dealing with child protection matters.</w:t>
      </w:r>
    </w:p>
    <w:p w:rsidR="000F5D7C" w:rsidRDefault="000F5D7C" w:rsidP="000F5D7C">
      <w:pPr>
        <w:tabs>
          <w:tab w:val="left" w:pos="0"/>
          <w:tab w:val="num" w:pos="1440"/>
        </w:tabs>
        <w:spacing w:after="0"/>
        <w:ind w:left="1800" w:right="-688"/>
        <w:jc w:val="both"/>
        <w:rPr>
          <w:rFonts w:ascii="Times New Roman" w:hAnsi="Times New Roman" w:cs="Times New Roman"/>
        </w:rPr>
      </w:pPr>
    </w:p>
    <w:p w:rsidR="000F5D7C" w:rsidRDefault="000F5D7C" w:rsidP="000F5D7C">
      <w:pPr>
        <w:tabs>
          <w:tab w:val="left" w:pos="0"/>
        </w:tabs>
        <w:autoSpaceDE w:val="0"/>
        <w:autoSpaceDN w:val="0"/>
        <w:adjustRightInd w:val="0"/>
        <w:ind w:left="360" w:right="-688"/>
        <w:jc w:val="both"/>
        <w:rPr>
          <w:rFonts w:ascii="Times New Roman" w:hAnsi="Times New Roman" w:cs="Times New Roman"/>
        </w:rPr>
      </w:pPr>
      <w:r>
        <w:rPr>
          <w:rFonts w:ascii="Times New Roman" w:hAnsi="Times New Roman" w:cs="Times New Roman"/>
        </w:rPr>
        <w:t xml:space="preserve">The school will also adhere to the above principles in relation to any adult pupil with a special vulnerability. </w:t>
      </w:r>
    </w:p>
    <w:p w:rsidR="000F5D7C" w:rsidRDefault="000F5D7C" w:rsidP="000F5D7C">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The following procedures/measures are in place:</w:t>
      </w:r>
    </w:p>
    <w:p w:rsidR="000F5D7C" w:rsidRDefault="000F5D7C" w:rsidP="000F5D7C">
      <w:pPr>
        <w:tabs>
          <w:tab w:val="left" w:pos="0"/>
        </w:tabs>
        <w:spacing w:after="0"/>
        <w:ind w:right="-688"/>
        <w:jc w:val="both"/>
        <w:rPr>
          <w:rFonts w:ascii="Times New Roman" w:hAnsi="Times New Roman" w:cs="Times New Roman"/>
        </w:rPr>
      </w:pP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w:t>
      </w:r>
      <w:r>
        <w:rPr>
          <w:rFonts w:ascii="Times New Roman" w:hAnsi="Times New Roman" w:cs="Times New Roman"/>
        </w:rPr>
        <w:lastRenderedPageBreak/>
        <w:t xml:space="preserve">adheres to the relevant procedures set out in Chapter 7 of the </w:t>
      </w:r>
      <w:r>
        <w:rPr>
          <w:i/>
        </w:rPr>
        <w:t>Child Protection Procedures for Primary and Post</w:t>
      </w:r>
      <w:r>
        <w:rPr>
          <w:rFonts w:ascii="Times New Roman" w:hAnsi="Times New Roman" w:cs="Times New Roman"/>
          <w:i/>
        </w:rPr>
        <w:t xml:space="preserve"> </w:t>
      </w:r>
      <w:r>
        <w:rPr>
          <w:i/>
        </w:rPr>
        <w:t xml:space="preserve">Primary Schools (revised </w:t>
      </w:r>
      <w:r>
        <w:rPr>
          <w:rFonts w:ascii="Times New Roman" w:hAnsi="Times New Roman" w:cs="Times New Roman"/>
          <w:i/>
        </w:rPr>
        <w:t>2023)</w:t>
      </w:r>
      <w:r>
        <w:rPr>
          <w:rFonts w:ascii="Times New Roman" w:hAnsi="Times New Roman" w:cs="Times New Roman"/>
        </w:rPr>
        <w:t xml:space="preserve"> and to the relevant agreed disciplinary procedures for school staff which are published on the gov.ie website. </w:t>
      </w:r>
    </w:p>
    <w:p w:rsidR="000F5D7C" w:rsidRDefault="000F5D7C" w:rsidP="000F5D7C">
      <w:pPr>
        <w:tabs>
          <w:tab w:val="left" w:pos="0"/>
          <w:tab w:val="num" w:pos="2160"/>
        </w:tabs>
        <w:spacing w:after="0"/>
        <w:ind w:left="1080" w:right="-688"/>
        <w:jc w:val="both"/>
        <w:rPr>
          <w:rFonts w:ascii="Times New Roman" w:hAnsi="Times New Roman" w:cs="Times New Roman"/>
        </w:rPr>
      </w:pP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0" w:history="1">
        <w:r>
          <w:rPr>
            <w:rStyle w:val="Hyperlink"/>
            <w:rFonts w:ascii="Times New Roman" w:hAnsi="Times New Roman" w:cs="Times New Roman"/>
          </w:rPr>
          <w:t>National Vetting Bureau (Children and Vulnerable Persons)</w:t>
        </w:r>
      </w:hyperlink>
      <w:r>
        <w:rPr>
          <w:rFonts w:ascii="Times New Roman" w:hAnsi="Times New Roman" w:cs="Times New Roman"/>
        </w:rPr>
        <w:t xml:space="preserve"> Acts 2012 to 2016 and to the wider duty of care guidance set out in relevant Garda vetting and recruitment circulars published by the Department of Education and available on the gov.ie website.</w:t>
      </w:r>
    </w:p>
    <w:p w:rsidR="000F5D7C" w:rsidRDefault="000F5D7C" w:rsidP="000F5D7C">
      <w:pPr>
        <w:tabs>
          <w:tab w:val="left" w:pos="0"/>
          <w:tab w:val="num" w:pos="2160"/>
        </w:tabs>
        <w:spacing w:after="0"/>
        <w:ind w:left="1080" w:right="-688"/>
        <w:jc w:val="both"/>
        <w:rPr>
          <w:rFonts w:ascii="Times New Roman" w:hAnsi="Times New Roman" w:cs="Times New Roman"/>
        </w:rPr>
      </w:pP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rsidR="000F5D7C" w:rsidRDefault="000F5D7C" w:rsidP="000F5D7C">
      <w:pPr>
        <w:tabs>
          <w:tab w:val="left" w:pos="0"/>
          <w:tab w:val="num" w:pos="2160"/>
        </w:tabs>
        <w:spacing w:after="0" w:line="240" w:lineRule="auto"/>
        <w:ind w:right="-688"/>
        <w:jc w:val="both"/>
        <w:rPr>
          <w:rFonts w:ascii="Times New Roman" w:hAnsi="Times New Roman" w:cs="Times New Roman"/>
        </w:rPr>
      </w:pPr>
    </w:p>
    <w:p w:rsidR="000F5D7C" w:rsidRDefault="000F5D7C" w:rsidP="000F5D7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Has provided each member of staff with a copy of the school’s Child Safeguarding Statement </w:t>
      </w:r>
    </w:p>
    <w:p w:rsidR="000F5D7C" w:rsidRDefault="000F5D7C" w:rsidP="000F5D7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Ensures all new staff are provided with a copy of the school’s Child Safeguarding Statement </w:t>
      </w:r>
    </w:p>
    <w:p w:rsidR="000F5D7C" w:rsidRDefault="000F5D7C" w:rsidP="000F5D7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Encourages staff to avail of relevant training </w:t>
      </w:r>
    </w:p>
    <w:p w:rsidR="000F5D7C" w:rsidRDefault="000F5D7C" w:rsidP="000F5D7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Encourages Board of Management members to avail of relevant training </w:t>
      </w:r>
    </w:p>
    <w:p w:rsidR="000F5D7C" w:rsidRDefault="000F5D7C" w:rsidP="000F5D7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The Board of Management maintains records of all staff and Board member training </w:t>
      </w:r>
    </w:p>
    <w:p w:rsidR="000F5D7C" w:rsidRDefault="000F5D7C" w:rsidP="000F5D7C">
      <w:pPr>
        <w:tabs>
          <w:tab w:val="left" w:pos="0"/>
          <w:tab w:val="num" w:pos="2160"/>
        </w:tabs>
        <w:spacing w:after="0"/>
        <w:ind w:left="1080" w:right="-688"/>
        <w:jc w:val="both"/>
        <w:rPr>
          <w:rFonts w:ascii="Times New Roman" w:hAnsi="Times New Roman" w:cs="Times New Roman"/>
        </w:rPr>
      </w:pP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In relation to reporting of child protection concerns to </w:t>
      </w:r>
      <w:proofErr w:type="spellStart"/>
      <w:r>
        <w:rPr>
          <w:rFonts w:ascii="Times New Roman" w:hAnsi="Times New Roman" w:cs="Times New Roman"/>
        </w:rPr>
        <w:t>Tusla</w:t>
      </w:r>
      <w:proofErr w:type="spellEnd"/>
      <w:r>
        <w:rPr>
          <w:rFonts w:ascii="Times New Roman" w:hAnsi="Times New Roman" w:cs="Times New Roman"/>
        </w:rPr>
        <w:t xml:space="preserve">, all school personnel are required to adhere to the procedures set out in the </w:t>
      </w:r>
      <w:r>
        <w:rPr>
          <w:i/>
        </w:rPr>
        <w:t>Child Protection Procedures for Primary and Post</w:t>
      </w:r>
      <w:r>
        <w:rPr>
          <w:rFonts w:ascii="Times New Roman" w:hAnsi="Times New Roman" w:cs="Times New Roman"/>
          <w:i/>
        </w:rPr>
        <w:t xml:space="preserve"> </w:t>
      </w:r>
      <w:r>
        <w:rPr>
          <w:i/>
        </w:rPr>
        <w:t xml:space="preserve">Primary Schools </w:t>
      </w:r>
      <w:r>
        <w:rPr>
          <w:rFonts w:ascii="Times New Roman" w:hAnsi="Times New Roman" w:cs="Times New Roman"/>
          <w:i/>
        </w:rPr>
        <w:t>(revised 2023)</w:t>
      </w:r>
      <w:r>
        <w:rPr>
          <w:rFonts w:ascii="Times New Roman" w:hAnsi="Times New Roman" w:cs="Times New Roman"/>
        </w:rPr>
        <w:t>, including in the case of registered teachers, those in relation to mandated reporting under the Children First Act 2015.</w:t>
      </w:r>
    </w:p>
    <w:p w:rsidR="000F5D7C" w:rsidRDefault="000F5D7C" w:rsidP="000F5D7C">
      <w:pPr>
        <w:tabs>
          <w:tab w:val="left" w:pos="0"/>
          <w:tab w:val="num" w:pos="2160"/>
        </w:tabs>
        <w:spacing w:after="0"/>
        <w:ind w:right="-688"/>
        <w:jc w:val="both"/>
        <w:rPr>
          <w:rFonts w:ascii="Times New Roman" w:hAnsi="Times New Roman" w:cs="Times New Roman"/>
        </w:rPr>
      </w:pP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All registered teachers employed by the school are mandated persons under the Children First Act 2015.</w:t>
      </w:r>
    </w:p>
    <w:p w:rsidR="000F5D7C" w:rsidRDefault="000F5D7C" w:rsidP="000F5D7C">
      <w:pPr>
        <w:tabs>
          <w:tab w:val="left" w:pos="0"/>
          <w:tab w:val="num" w:pos="2160"/>
        </w:tabs>
        <w:spacing w:after="0"/>
        <w:ind w:left="1080" w:right="-688"/>
        <w:jc w:val="both"/>
        <w:rPr>
          <w:rFonts w:ascii="Times New Roman" w:hAnsi="Times New Roman" w:cs="Times New Roman"/>
        </w:rPr>
      </w:pP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 xml:space="preserve">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rsidR="000F5D7C" w:rsidRDefault="000F5D7C" w:rsidP="000F5D7C">
      <w:pPr>
        <w:tabs>
          <w:tab w:val="left" w:pos="0"/>
          <w:tab w:val="num" w:pos="2160"/>
        </w:tabs>
        <w:spacing w:after="0"/>
        <w:ind w:left="1080" w:right="-688"/>
        <w:jc w:val="both"/>
        <w:rPr>
          <w:rFonts w:ascii="Times New Roman" w:hAnsi="Times New Roman" w:cs="Times New Roman"/>
        </w:rPr>
      </w:pPr>
    </w:p>
    <w:p w:rsidR="000F5D7C" w:rsidRDefault="000F5D7C" w:rsidP="000F5D7C">
      <w:pPr>
        <w:numPr>
          <w:ilvl w:val="0"/>
          <w:numId w:val="2"/>
        </w:numPr>
        <w:tabs>
          <w:tab w:val="left" w:pos="0"/>
          <w:tab w:val="num" w:pos="720"/>
          <w:tab w:val="num" w:pos="2160"/>
        </w:tabs>
        <w:spacing w:after="0" w:line="240" w:lineRule="auto"/>
        <w:ind w:right="-688" w:hanging="371"/>
        <w:jc w:val="both"/>
        <w:rPr>
          <w:rFonts w:ascii="Times New Roman" w:hAnsi="Times New Roman" w:cs="Times New Roman"/>
        </w:rPr>
      </w:pPr>
      <w:r>
        <w:rPr>
          <w:rFonts w:ascii="Times New Roman" w:hAnsi="Times New Roman" w:cs="Times New Roman"/>
        </w:rPr>
        <w:t>The various procedures referred to in this Statement can be accessed via the school’s website, the gov.ie website or will be made available on request by the school.</w:t>
      </w:r>
    </w:p>
    <w:p w:rsidR="000F5D7C" w:rsidRDefault="000F5D7C" w:rsidP="000F5D7C">
      <w:pPr>
        <w:spacing w:after="0"/>
        <w:ind w:left="720"/>
        <w:contextualSpacing/>
        <w:rPr>
          <w:rFonts w:ascii="Times New Roman" w:hAnsi="Times New Roman" w:cs="Times New Roman"/>
        </w:rPr>
      </w:pPr>
    </w:p>
    <w:p w:rsidR="000F5D7C" w:rsidRDefault="000F5D7C" w:rsidP="000F5D7C">
      <w:pPr>
        <w:tabs>
          <w:tab w:val="left" w:pos="0"/>
        </w:tabs>
        <w:ind w:right="-688"/>
        <w:jc w:val="both"/>
        <w:rPr>
          <w:rFonts w:ascii="Times New Roman" w:hAnsi="Times New Roman" w:cs="Times New Roman"/>
        </w:rPr>
      </w:pPr>
      <w:r>
        <w:rPr>
          <w:rFonts w:ascii="Times New Roman" w:hAnsi="Times New Roman" w:cs="Times New Roman"/>
          <w:b/>
        </w:rPr>
        <w:t>Note:</w:t>
      </w:r>
      <w:r>
        <w:rPr>
          <w:rFonts w:ascii="Times New Roman" w:hAnsi="Times New Roman" w:cs="Times New Roman"/>
        </w:rPr>
        <w:t xml:space="preserve"> The above is not intended as an exhaustive list. Individual Boards of Management shall also include in this section such other procedures/measures that are of relevance to the school in question. </w:t>
      </w:r>
    </w:p>
    <w:p w:rsidR="000F5D7C" w:rsidRDefault="000F5D7C" w:rsidP="000F5D7C">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rPr>
          <w:rFonts w:ascii="Times New Roman" w:hAnsi="Times New Roman" w:cs="Times New Roman"/>
        </w:rPr>
        <w:t>Tusla</w:t>
      </w:r>
      <w:proofErr w:type="spellEnd"/>
      <w:r>
        <w:rPr>
          <w:rFonts w:ascii="Times New Roman" w:hAnsi="Times New Roman" w:cs="Times New Roman"/>
        </w:rPr>
        <w:t xml:space="preserve"> and the Department if requested. </w:t>
      </w:r>
    </w:p>
    <w:p w:rsidR="000F5D7C" w:rsidRDefault="000F5D7C" w:rsidP="000F5D7C">
      <w:pPr>
        <w:tabs>
          <w:tab w:val="left" w:pos="0"/>
        </w:tabs>
        <w:spacing w:after="0"/>
        <w:ind w:left="360" w:right="-688"/>
        <w:contextualSpacing/>
        <w:jc w:val="both"/>
        <w:rPr>
          <w:rFonts w:ascii="Times New Roman" w:hAnsi="Times New Roman" w:cs="Times New Roman"/>
        </w:rPr>
      </w:pPr>
    </w:p>
    <w:p w:rsidR="000F5D7C" w:rsidRDefault="000F5D7C" w:rsidP="000F5D7C">
      <w:pPr>
        <w:numPr>
          <w:ilvl w:val="0"/>
          <w:numId w:val="1"/>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This Child Safeguarding Statement will be reviewed annually or as soon as practicable after there has been a material change in any matter to which this statement refers.</w:t>
      </w:r>
    </w:p>
    <w:p w:rsidR="000F5D7C" w:rsidRDefault="000F5D7C" w:rsidP="000F5D7C">
      <w:pPr>
        <w:tabs>
          <w:tab w:val="left" w:pos="0"/>
        </w:tabs>
        <w:spacing w:after="0" w:line="240" w:lineRule="auto"/>
        <w:ind w:right="-688"/>
        <w:contextualSpacing/>
        <w:jc w:val="both"/>
        <w:rPr>
          <w:rFonts w:ascii="Times New Roman" w:hAnsi="Times New Roman" w:cs="Times New Roman"/>
        </w:rPr>
      </w:pPr>
    </w:p>
    <w:p w:rsidR="000F5D7C" w:rsidRDefault="000F5D7C" w:rsidP="000F5D7C">
      <w:pPr>
        <w:tabs>
          <w:tab w:val="left" w:pos="0"/>
        </w:tabs>
        <w:ind w:right="-688"/>
        <w:jc w:val="both"/>
        <w:rPr>
          <w:rFonts w:ascii="Times New Roman" w:hAnsi="Times New Roman" w:cs="Times New Roman"/>
        </w:rPr>
      </w:pPr>
      <w:r>
        <w:rPr>
          <w:rFonts w:ascii="Times New Roman" w:hAnsi="Times New Roman" w:cs="Times New Roman"/>
        </w:rPr>
        <w:t>This Child Safeguarding Statement was adopted by the Board of Management on 20/03/18</w:t>
      </w:r>
    </w:p>
    <w:p w:rsidR="000F5D7C" w:rsidRDefault="000F5D7C" w:rsidP="000F5D7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Bo</w:t>
      </w:r>
      <w:r w:rsidR="00A053B8">
        <w:rPr>
          <w:rFonts w:ascii="Times New Roman" w:hAnsi="Times New Roman" w:cs="Times New Roman"/>
        </w:rPr>
        <w:t>ard of Management on 16/06/2025</w:t>
      </w:r>
    </w:p>
    <w:p w:rsidR="000F5D7C" w:rsidRDefault="000F5D7C" w:rsidP="000F5D7C">
      <w:pPr>
        <w:jc w:val="center"/>
        <w:rPr>
          <w:rFonts w:ascii="Times New Roman" w:eastAsia="Times New Roman" w:hAnsi="Times New Roman" w:cs="Times New Roman"/>
          <w:b/>
          <w:bCs/>
          <w:color w:val="78A22D"/>
          <w:sz w:val="26"/>
          <w:szCs w:val="26"/>
          <w:lang w:val="en-GB" w:eastAsia="en-GB"/>
        </w:rPr>
      </w:pPr>
    </w:p>
    <w:p w:rsidR="000F5D7C" w:rsidRDefault="000F5D7C" w:rsidP="000F5D7C">
      <w:pPr>
        <w:jc w:val="center"/>
        <w:rPr>
          <w:rFonts w:ascii="Times New Roman" w:eastAsia="Times New Roman" w:hAnsi="Times New Roman" w:cs="Times New Roman"/>
          <w:b/>
          <w:bCs/>
          <w:color w:val="78A22D"/>
          <w:sz w:val="24"/>
          <w:szCs w:val="24"/>
          <w:lang w:val="en-GB" w:eastAsia="en-GB"/>
        </w:rPr>
      </w:pPr>
      <w:r>
        <w:rPr>
          <w:rFonts w:ascii="Times New Roman" w:eastAsia="Times New Roman" w:hAnsi="Times New Roman" w:cs="Times New Roman"/>
          <w:b/>
          <w:bCs/>
          <w:color w:val="78A22D"/>
          <w:sz w:val="24"/>
          <w:szCs w:val="24"/>
          <w:lang w:val="en-GB" w:eastAsia="en-GB"/>
        </w:rPr>
        <w:lastRenderedPageBreak/>
        <w:t xml:space="preserve">Written Assessment of Risk of </w:t>
      </w:r>
      <w:proofErr w:type="spellStart"/>
      <w:r>
        <w:rPr>
          <w:rFonts w:ascii="Times New Roman" w:eastAsia="Times New Roman" w:hAnsi="Times New Roman" w:cs="Times New Roman"/>
          <w:b/>
          <w:bCs/>
          <w:color w:val="78A22D"/>
          <w:sz w:val="24"/>
          <w:szCs w:val="24"/>
          <w:lang w:val="en-GB" w:eastAsia="en-GB"/>
        </w:rPr>
        <w:t>Dromahane</w:t>
      </w:r>
      <w:proofErr w:type="spellEnd"/>
      <w:r>
        <w:rPr>
          <w:rFonts w:ascii="Times New Roman" w:eastAsia="Times New Roman" w:hAnsi="Times New Roman" w:cs="Times New Roman"/>
          <w:b/>
          <w:bCs/>
          <w:color w:val="78A22D"/>
          <w:sz w:val="24"/>
          <w:szCs w:val="24"/>
          <w:lang w:val="en-GB" w:eastAsia="en-GB"/>
        </w:rPr>
        <w:t xml:space="preserve"> National School</w:t>
      </w:r>
    </w:p>
    <w:p w:rsidR="000F5D7C" w:rsidRDefault="000F5D7C" w:rsidP="000F5D7C">
      <w:pPr>
        <w:spacing w:after="0" w:line="240" w:lineRule="auto"/>
        <w:rPr>
          <w:rFonts w:ascii="Times New Roman" w:hAnsi="Times New Roman" w:cs="Times New Roman"/>
        </w:rPr>
      </w:pPr>
      <w:r>
        <w:rPr>
          <w:rFonts w:ascii="Times New Roman" w:hAnsi="Times New Roman" w:cs="Times New Roman"/>
        </w:rPr>
        <w:t>In accordance with section 11 of the Children First Act 2015 and with the requirements of Chapter 8 of</w:t>
      </w:r>
      <w:r>
        <w:rPr>
          <w:rFonts w:ascii="Times New Roman" w:hAnsi="Times New Roman" w:cs="Times New Roman"/>
          <w:shd w:val="clear" w:color="auto" w:fill="D9D9D9" w:themeFill="background1" w:themeFillShade="D9"/>
        </w:rPr>
        <w:t xml:space="preserve"> </w:t>
      </w:r>
      <w:r>
        <w:rPr>
          <w:rFonts w:ascii="Times New Roman" w:hAnsi="Times New Roman" w:cs="Times New Roman"/>
        </w:rPr>
        <w:t xml:space="preserve">the </w:t>
      </w:r>
      <w:r>
        <w:rPr>
          <w:rFonts w:ascii="Times New Roman" w:hAnsi="Times New Roman" w:cs="Times New Roman"/>
          <w:i/>
        </w:rPr>
        <w:t>Child Protection Procedures for Primary and Post Primary Schools (revised 2023)</w:t>
      </w:r>
      <w:proofErr w:type="gramStart"/>
      <w:r>
        <w:rPr>
          <w:rFonts w:ascii="Times New Roman" w:hAnsi="Times New Roman" w:cs="Times New Roman"/>
        </w:rPr>
        <w:t>,</w:t>
      </w:r>
      <w:proofErr w:type="gramEnd"/>
      <w:r>
        <w:rPr>
          <w:rFonts w:ascii="Times New Roman" w:hAnsi="Times New Roman" w:cs="Times New Roman"/>
        </w:rPr>
        <w:t xml:space="preserve"> the following is the Written Risk Assessment of [name of school].   </w:t>
      </w:r>
    </w:p>
    <w:p w:rsidR="000F5D7C" w:rsidRDefault="000F5D7C" w:rsidP="000F5D7C">
      <w:pPr>
        <w:spacing w:after="0" w:line="240" w:lineRule="auto"/>
        <w:rPr>
          <w:rFonts w:ascii="Times New Roman" w:hAnsi="Times New Roman" w:cs="Times New Roman"/>
        </w:rPr>
      </w:pPr>
    </w:p>
    <w:p w:rsidR="000F5D7C" w:rsidRDefault="000F5D7C" w:rsidP="000F5D7C">
      <w:pPr>
        <w:pStyle w:val="ListParagraph"/>
        <w:numPr>
          <w:ilvl w:val="0"/>
          <w:numId w:val="4"/>
        </w:numPr>
        <w:spacing w:after="0" w:line="240" w:lineRule="auto"/>
        <w:rPr>
          <w:rFonts w:ascii="Times New Roman" w:hAnsi="Times New Roman" w:cs="Times New Roman"/>
          <w:b/>
        </w:rPr>
      </w:pPr>
      <w:r>
        <w:rPr>
          <w:rFonts w:ascii="Times New Roman" w:hAnsi="Times New Roman" w:cs="Times New Roman"/>
          <w:b/>
        </w:rPr>
        <w:t>List of school activities</w:t>
      </w:r>
    </w:p>
    <w:tbl>
      <w:tblPr>
        <w:tblStyle w:val="TableGrid"/>
        <w:tblW w:w="0" w:type="auto"/>
        <w:tblLook w:val="04A0"/>
      </w:tblPr>
      <w:tblGrid>
        <w:gridCol w:w="9016"/>
      </w:tblGrid>
      <w:tr w:rsidR="000F5D7C" w:rsidTr="00AD67CB">
        <w:tc>
          <w:tcPr>
            <w:tcW w:w="9016" w:type="dxa"/>
            <w:tcBorders>
              <w:top w:val="single" w:sz="4" w:space="0" w:color="auto"/>
              <w:left w:val="single" w:sz="4" w:space="0" w:color="auto"/>
              <w:bottom w:val="single" w:sz="4" w:space="0" w:color="auto"/>
              <w:right w:val="single" w:sz="4" w:space="0" w:color="auto"/>
            </w:tcBorders>
          </w:tcPr>
          <w:p w:rsidR="000F5D7C" w:rsidRDefault="000F5D7C" w:rsidP="00AD67CB">
            <w:pPr>
              <w:spacing w:after="0" w:line="240" w:lineRule="auto"/>
              <w:ind w:right="-188"/>
              <w:jc w:val="both"/>
              <w:rPr>
                <w:rFonts w:ascii="Times New Roman" w:hAnsi="Times New Roman" w:cs="Times New Roman"/>
              </w:rPr>
            </w:pP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Daily arrival and dismissal of pupils</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One-to-one teaching </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One-to-one counselling </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Sporting Activities</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School outings</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Use of toilet/changing/shower areas in schools</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Use of off-site facilities for school activities </w:t>
            </w:r>
          </w:p>
          <w:p w:rsidR="000F5D7C" w:rsidRDefault="000F5D7C" w:rsidP="00A768E9">
            <w:pPr>
              <w:pStyle w:val="ListParagraph"/>
              <w:numPr>
                <w:ilvl w:val="0"/>
                <w:numId w:val="6"/>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Care of children with special educational needs, including intimate care where needed, </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Care of any vulnerable adult students, including intimate care where needed</w:t>
            </w:r>
          </w:p>
          <w:p w:rsidR="000F5D7C" w:rsidRDefault="000F5D7C" w:rsidP="00A768E9">
            <w:pPr>
              <w:pStyle w:val="ListParagraph"/>
              <w:numPr>
                <w:ilvl w:val="0"/>
                <w:numId w:val="6"/>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Management of challenging behaviour amongst pupils.</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Administration of Medicine</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Administration of First Aid </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Use of external personnel to supplement curriculum </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Use of external personnel to support sports and other extra-curricular activities </w:t>
            </w:r>
          </w:p>
          <w:p w:rsidR="000F5D7C" w:rsidRDefault="000F5D7C" w:rsidP="00A768E9">
            <w:pPr>
              <w:pStyle w:val="ListParagraph"/>
              <w:numPr>
                <w:ilvl w:val="0"/>
                <w:numId w:val="6"/>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Care of pupils with specific vulnerabilities/ needs such as  </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Pupils from ethnic minorities/migrants</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 xml:space="preserve">Members of the Traveller community </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Lesbian, gay, bisexual or transgender (LGBT) children</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Pupils perceived to be LGBT</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Pupils of minority religious faiths</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Children in care</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Children on CPNS</w:t>
            </w:r>
          </w:p>
          <w:p w:rsidR="000F5D7C" w:rsidRDefault="000F5D7C" w:rsidP="00A768E9">
            <w:pPr>
              <w:pStyle w:val="ListParagraph"/>
              <w:numPr>
                <w:ilvl w:val="0"/>
                <w:numId w:val="8"/>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Recruitment of school personnel including -</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Teachers/SNA’s</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Caretaker/Secretary/Cleaners</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Sports coaches</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 xml:space="preserve">External Tutors/Guest Speakers </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Volunteers/Parents in school activities</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 xml:space="preserve">Visitors/contractors present in school during school hours </w:t>
            </w:r>
          </w:p>
          <w:p w:rsidR="000F5D7C" w:rsidRDefault="000F5D7C" w:rsidP="00A768E9">
            <w:pPr>
              <w:pStyle w:val="ListParagraph"/>
              <w:numPr>
                <w:ilvl w:val="0"/>
                <w:numId w:val="7"/>
              </w:numPr>
              <w:spacing w:beforeLines="40" w:after="0" w:line="240" w:lineRule="auto"/>
              <w:ind w:left="2520" w:firstLine="0"/>
              <w:jc w:val="both"/>
              <w:rPr>
                <w:rFonts w:ascii="Times New Roman" w:hAnsi="Times New Roman" w:cs="Times New Roman"/>
                <w:sz w:val="24"/>
                <w:szCs w:val="24"/>
              </w:rPr>
            </w:pPr>
            <w:r>
              <w:rPr>
                <w:rFonts w:ascii="Times New Roman" w:hAnsi="Times New Roman" w:cs="Times New Roman"/>
                <w:sz w:val="24"/>
                <w:szCs w:val="24"/>
              </w:rPr>
              <w:t xml:space="preserve">Visitors/contractors present during after school activities </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Participation by pupils in religious ceremonies/religious instruction external to the school</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Students participating in work experience in the school</w:t>
            </w:r>
          </w:p>
          <w:p w:rsidR="000F5D7C" w:rsidRPr="001514C1"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Student teachers undertaking training placement in school</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Use of video/photography/other media to record school events </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After school use of school premises by other organisations </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Use of school premises by other organisation during school day</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Homework club/evening study</w:t>
            </w:r>
            <w:r>
              <w:rPr>
                <w:rFonts w:ascii="Times New Roman" w:hAnsi="Times New Roman" w:cs="Times New Roman"/>
                <w:sz w:val="24"/>
                <w:szCs w:val="24"/>
              </w:rPr>
              <w:br w:type="page"/>
            </w:r>
          </w:p>
          <w:p w:rsidR="000F5D7C" w:rsidRDefault="000F5D7C" w:rsidP="00AD67CB">
            <w:pPr>
              <w:spacing w:after="0" w:line="240" w:lineRule="auto"/>
              <w:ind w:right="-188"/>
              <w:jc w:val="both"/>
              <w:rPr>
                <w:rFonts w:ascii="Times New Roman" w:hAnsi="Times New Roman" w:cs="Times New Roman"/>
              </w:rPr>
            </w:pPr>
          </w:p>
        </w:tc>
      </w:tr>
    </w:tbl>
    <w:p w:rsidR="000F5D7C" w:rsidRDefault="000F5D7C" w:rsidP="000F5D7C">
      <w:pPr>
        <w:spacing w:after="0"/>
        <w:ind w:right="-188"/>
        <w:jc w:val="both"/>
        <w:rPr>
          <w:rFonts w:ascii="Times New Roman" w:hAnsi="Times New Roman" w:cs="Times New Roman"/>
        </w:rPr>
      </w:pPr>
    </w:p>
    <w:p w:rsidR="000F5D7C" w:rsidRDefault="000F5D7C" w:rsidP="000F5D7C">
      <w:pPr>
        <w:pStyle w:val="ListParagraph"/>
        <w:numPr>
          <w:ilvl w:val="0"/>
          <w:numId w:val="4"/>
        </w:numPr>
        <w:spacing w:after="0" w:line="240" w:lineRule="auto"/>
        <w:rPr>
          <w:rFonts w:ascii="Times New Roman" w:hAnsi="Times New Roman" w:cs="Times New Roman"/>
          <w:b/>
        </w:rPr>
      </w:pPr>
      <w:r>
        <w:rPr>
          <w:rFonts w:ascii="Times New Roman" w:hAnsi="Times New Roman" w:cs="Times New Roman"/>
          <w:b/>
        </w:rPr>
        <w:t>The school has identified the following risk of harm in respect of its activities –</w:t>
      </w:r>
    </w:p>
    <w:p w:rsidR="000F5D7C" w:rsidRDefault="000F5D7C" w:rsidP="000F5D7C">
      <w:pPr>
        <w:spacing w:after="0" w:line="240" w:lineRule="auto"/>
        <w:ind w:left="360"/>
        <w:rPr>
          <w:rFonts w:ascii="Times New Roman" w:hAnsi="Times New Roman" w:cs="Times New Roman"/>
          <w:b/>
        </w:rPr>
      </w:pP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harm not being recognised by school personnel</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harm not being reported properly and promptly by school personnel</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Risk of child being harmed in the school by a member of school personnel </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child being harmed in the school by another child</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child being harmed in the school by volunteer or visitor to the school</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Risk of harm due to bullying of child </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harm due to inadequate supervision of children in school</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Risk of harm due to inadequate supervision of children while attending out of school activities</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Risk of harm due to inappropriate relationship/communications between child and another child or adult</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Risk of harm due to children inappropriately accessing/using computers, social media, phones and other devices while at school</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Risk of harm to children with SEN who have particular vulnerabilities </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harm to child while a child is receiving intimate care</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harm due to inadequate code of behaviour</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harm in one-to-one teaching, counselling, coaching situation</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Risk of harm caused by member of school personnel communicating with pupils in appropriate manner via social media, texting, digital device or other manner</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Risk of harm caused by member of school personnel accessing/circulating inappropriate material via social media, texting, digital device or other manner</w:t>
      </w:r>
    </w:p>
    <w:p w:rsidR="000F5D7C" w:rsidRPr="001514C1" w:rsidRDefault="000F5D7C" w:rsidP="000F5D7C">
      <w:pPr>
        <w:spacing w:after="0" w:line="240" w:lineRule="auto"/>
        <w:ind w:left="360"/>
        <w:rPr>
          <w:rFonts w:ascii="Times New Roman" w:hAnsi="Times New Roman" w:cs="Times New Roman"/>
          <w:b/>
        </w:rPr>
      </w:pPr>
    </w:p>
    <w:tbl>
      <w:tblPr>
        <w:tblStyle w:val="TableGrid"/>
        <w:tblW w:w="0" w:type="auto"/>
        <w:tblLook w:val="04A0"/>
      </w:tblPr>
      <w:tblGrid>
        <w:gridCol w:w="9031"/>
      </w:tblGrid>
      <w:tr w:rsidR="000F5D7C" w:rsidTr="00AD67CB">
        <w:trPr>
          <w:trHeight w:val="70"/>
        </w:trPr>
        <w:tc>
          <w:tcPr>
            <w:tcW w:w="9031" w:type="dxa"/>
            <w:tcBorders>
              <w:top w:val="single" w:sz="4" w:space="0" w:color="auto"/>
              <w:left w:val="single" w:sz="4" w:space="0" w:color="auto"/>
              <w:bottom w:val="single" w:sz="4" w:space="0" w:color="auto"/>
              <w:right w:val="single" w:sz="4" w:space="0" w:color="auto"/>
            </w:tcBorders>
          </w:tcPr>
          <w:p w:rsidR="000F5D7C" w:rsidRDefault="000F5D7C" w:rsidP="00AD67CB">
            <w:pPr>
              <w:spacing w:after="0" w:line="240" w:lineRule="auto"/>
              <w:ind w:right="-188"/>
              <w:jc w:val="both"/>
              <w:rPr>
                <w:rFonts w:ascii="Times New Roman" w:hAnsi="Times New Roman" w:cs="Times New Roman"/>
              </w:rPr>
            </w:pPr>
          </w:p>
          <w:p w:rsidR="000F5D7C" w:rsidRDefault="000F5D7C" w:rsidP="00AD67CB">
            <w:pPr>
              <w:spacing w:after="0" w:line="240" w:lineRule="auto"/>
              <w:ind w:right="-188"/>
              <w:jc w:val="both"/>
              <w:rPr>
                <w:rFonts w:ascii="Times New Roman" w:hAnsi="Times New Roman" w:cs="Times New Roman"/>
              </w:rPr>
            </w:pP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lastRenderedPageBreak/>
              <w:t>Risk of harm not being recognised by school personnel</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harm not being reported properly and promptly by school personnel</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Risk of child being harmed in the school by a member of school personnel </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child being harmed in the school by another child</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child being harmed in the school by volunteer or visitor to the school</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Risk of harm due to bullying of child </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harm due to inadequate supervision of children in school</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Risk of harm due to inadequate supervision of children while attending out of school activities</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Risk of harm due to inappropriate relationship/communications between child and another child or adult</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Risk of harm due to children inappropriately accessing/using computers, social media, phones and other devices while at school</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Risk of harm to children with SEN who have particular vulnerabilities </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harm to child while a child is receiving intimate care</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harm due to inadequate code of behaviour</w:t>
            </w:r>
          </w:p>
          <w:p w:rsidR="000F5D7C" w:rsidRDefault="000F5D7C" w:rsidP="00A768E9">
            <w:pPr>
              <w:pStyle w:val="ListParagraph"/>
              <w:numPr>
                <w:ilvl w:val="0"/>
                <w:numId w:val="5"/>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Risk of harm in one-to-one teaching, counselling, coaching situation</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Risk of harm caused by member of school personnel communicating with pupils in appropriate manner via social media, texting, digital device or other manner</w:t>
            </w:r>
          </w:p>
          <w:p w:rsidR="000F5D7C" w:rsidRDefault="000F5D7C" w:rsidP="00A768E9">
            <w:pPr>
              <w:pStyle w:val="ListParagraph"/>
              <w:numPr>
                <w:ilvl w:val="0"/>
                <w:numId w:val="5"/>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Risk of harm caused by member of school personnel accessing/circulating inappropriate material via social media, texting, digital device or other manner</w:t>
            </w:r>
          </w:p>
          <w:p w:rsidR="000F5D7C" w:rsidRDefault="000F5D7C" w:rsidP="00AD67CB">
            <w:pPr>
              <w:spacing w:after="0" w:line="240" w:lineRule="auto"/>
              <w:ind w:right="-188"/>
              <w:jc w:val="both"/>
              <w:rPr>
                <w:rFonts w:ascii="Times New Roman" w:hAnsi="Times New Roman" w:cs="Times New Roman"/>
              </w:rPr>
            </w:pPr>
          </w:p>
          <w:p w:rsidR="000F5D7C" w:rsidRDefault="000F5D7C" w:rsidP="00AD67CB">
            <w:pPr>
              <w:spacing w:after="0" w:line="240" w:lineRule="auto"/>
              <w:ind w:right="-188"/>
              <w:jc w:val="both"/>
              <w:rPr>
                <w:rFonts w:ascii="Times New Roman" w:hAnsi="Times New Roman" w:cs="Times New Roman"/>
              </w:rPr>
            </w:pPr>
          </w:p>
          <w:p w:rsidR="000F5D7C" w:rsidRDefault="000F5D7C" w:rsidP="00AD67CB">
            <w:pPr>
              <w:spacing w:after="0" w:line="240" w:lineRule="auto"/>
              <w:ind w:right="-188"/>
              <w:jc w:val="both"/>
              <w:rPr>
                <w:rFonts w:ascii="Times New Roman" w:hAnsi="Times New Roman" w:cs="Times New Roman"/>
              </w:rPr>
            </w:pPr>
          </w:p>
          <w:p w:rsidR="000F5D7C" w:rsidRDefault="000F5D7C" w:rsidP="00AD67CB">
            <w:pPr>
              <w:spacing w:after="0" w:line="240" w:lineRule="auto"/>
              <w:ind w:right="-188"/>
              <w:jc w:val="both"/>
              <w:rPr>
                <w:rFonts w:ascii="Times New Roman" w:hAnsi="Times New Roman" w:cs="Times New Roman"/>
              </w:rPr>
            </w:pPr>
          </w:p>
          <w:p w:rsidR="000F5D7C" w:rsidRDefault="000F5D7C" w:rsidP="00AD67CB">
            <w:pPr>
              <w:spacing w:after="0" w:line="240" w:lineRule="auto"/>
              <w:ind w:right="-188"/>
              <w:jc w:val="both"/>
              <w:rPr>
                <w:rFonts w:ascii="Times New Roman" w:hAnsi="Times New Roman" w:cs="Times New Roman"/>
              </w:rPr>
            </w:pPr>
          </w:p>
          <w:p w:rsidR="000F5D7C" w:rsidRDefault="000F5D7C" w:rsidP="00AD67CB">
            <w:pPr>
              <w:spacing w:after="0" w:line="240" w:lineRule="auto"/>
              <w:ind w:right="-188"/>
              <w:jc w:val="both"/>
              <w:rPr>
                <w:rFonts w:ascii="Times New Roman" w:hAnsi="Times New Roman" w:cs="Times New Roman"/>
              </w:rPr>
            </w:pPr>
          </w:p>
          <w:p w:rsidR="000F5D7C" w:rsidRDefault="000F5D7C" w:rsidP="00AD67CB">
            <w:pPr>
              <w:spacing w:after="0" w:line="240" w:lineRule="auto"/>
              <w:ind w:right="-188"/>
              <w:jc w:val="both"/>
              <w:rPr>
                <w:rFonts w:ascii="Times New Roman" w:hAnsi="Times New Roman" w:cs="Times New Roman"/>
              </w:rPr>
            </w:pPr>
          </w:p>
          <w:p w:rsidR="000F5D7C" w:rsidRDefault="000F5D7C" w:rsidP="00AD67CB">
            <w:pPr>
              <w:spacing w:after="0" w:line="240" w:lineRule="auto"/>
              <w:ind w:right="-188"/>
              <w:jc w:val="both"/>
              <w:rPr>
                <w:rFonts w:ascii="Times New Roman" w:hAnsi="Times New Roman" w:cs="Times New Roman"/>
              </w:rPr>
            </w:pPr>
          </w:p>
        </w:tc>
      </w:tr>
    </w:tbl>
    <w:p w:rsidR="000F5D7C" w:rsidRDefault="000F5D7C" w:rsidP="000F5D7C">
      <w:pPr>
        <w:pStyle w:val="ListParagraph"/>
        <w:numPr>
          <w:ilvl w:val="0"/>
          <w:numId w:val="4"/>
        </w:numPr>
        <w:spacing w:after="0" w:line="240" w:lineRule="auto"/>
        <w:rPr>
          <w:rFonts w:ascii="Times New Roman" w:hAnsi="Times New Roman" w:cs="Times New Roman"/>
          <w:b/>
        </w:rPr>
      </w:pPr>
      <w:r>
        <w:rPr>
          <w:rFonts w:ascii="Times New Roman" w:hAnsi="Times New Roman" w:cs="Times New Roman"/>
          <w:b/>
        </w:rPr>
        <w:lastRenderedPageBreak/>
        <w:t>The school has the following procedures in place to address the risks of harm identified in this assessment -</w:t>
      </w:r>
    </w:p>
    <w:tbl>
      <w:tblPr>
        <w:tblStyle w:val="TableGrid"/>
        <w:tblW w:w="0" w:type="auto"/>
        <w:tblLook w:val="04A0"/>
      </w:tblPr>
      <w:tblGrid>
        <w:gridCol w:w="9016"/>
      </w:tblGrid>
      <w:tr w:rsidR="000F5D7C" w:rsidTr="00AD67CB">
        <w:tc>
          <w:tcPr>
            <w:tcW w:w="9016" w:type="dxa"/>
            <w:tcBorders>
              <w:top w:val="single" w:sz="4" w:space="0" w:color="auto"/>
              <w:left w:val="single" w:sz="4" w:space="0" w:color="auto"/>
              <w:bottom w:val="single" w:sz="4" w:space="0" w:color="auto"/>
              <w:right w:val="single" w:sz="4" w:space="0" w:color="auto"/>
            </w:tcBorders>
          </w:tcPr>
          <w:p w:rsidR="000F5D7C" w:rsidRDefault="000F5D7C" w:rsidP="00AD67CB">
            <w:pPr>
              <w:spacing w:after="0" w:line="240" w:lineRule="auto"/>
              <w:ind w:right="-188"/>
              <w:jc w:val="both"/>
              <w:rPr>
                <w:rFonts w:ascii="Times New Roman" w:hAnsi="Times New Roman" w:cs="Times New Roman"/>
              </w:rPr>
            </w:pPr>
            <w:r>
              <w:rPr>
                <w:rFonts w:ascii="Times New Roman" w:hAnsi="Times New Roman" w:cs="Times New Roman"/>
              </w:rPr>
              <w:br/>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i/>
                <w:sz w:val="24"/>
                <w:szCs w:val="24"/>
              </w:rPr>
            </w:pPr>
            <w:r>
              <w:rPr>
                <w:rFonts w:ascii="Times New Roman" w:hAnsi="Times New Roman" w:cs="Times New Roman"/>
                <w:sz w:val="24"/>
                <w:szCs w:val="24"/>
              </w:rPr>
              <w:t xml:space="preserve">All school personnel are provided with a copy of the school’s </w:t>
            </w:r>
            <w:r>
              <w:rPr>
                <w:rFonts w:ascii="Times New Roman" w:hAnsi="Times New Roman" w:cs="Times New Roman"/>
                <w:i/>
                <w:sz w:val="24"/>
                <w:szCs w:val="24"/>
              </w:rPr>
              <w:t>Child Safeguarding Statement</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Child Protection Procedures for Primary and Post-Primary Schools 2017</w:t>
            </w:r>
            <w:r>
              <w:rPr>
                <w:rFonts w:ascii="Times New Roman" w:hAnsi="Times New Roman" w:cs="Times New Roman"/>
                <w:sz w:val="24"/>
                <w:szCs w:val="24"/>
              </w:rPr>
              <w:t xml:space="preserve"> are made available to all school personnel </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School Personnel are required to adhere to the </w:t>
            </w:r>
            <w:r>
              <w:rPr>
                <w:rFonts w:ascii="Times New Roman" w:hAnsi="Times New Roman" w:cs="Times New Roman"/>
                <w:i/>
                <w:sz w:val="24"/>
                <w:szCs w:val="24"/>
              </w:rPr>
              <w:t>Child Protection Procedures for Primary and Post-Primary Schools 2017</w:t>
            </w:r>
            <w:r>
              <w:rPr>
                <w:rFonts w:ascii="Times New Roman" w:hAnsi="Times New Roman" w:cs="Times New Roman"/>
                <w:sz w:val="24"/>
                <w:szCs w:val="24"/>
              </w:rPr>
              <w:t xml:space="preserve"> and all registered teaching staff are required to adhere to the </w:t>
            </w:r>
            <w:r>
              <w:rPr>
                <w:rFonts w:ascii="Times New Roman" w:hAnsi="Times New Roman" w:cs="Times New Roman"/>
                <w:i/>
                <w:sz w:val="24"/>
                <w:szCs w:val="24"/>
              </w:rPr>
              <w:t>Children First Act 2015</w:t>
            </w:r>
            <w:r>
              <w:rPr>
                <w:rFonts w:ascii="Times New Roman" w:hAnsi="Times New Roman" w:cs="Times New Roman"/>
                <w:sz w:val="24"/>
                <w:szCs w:val="24"/>
              </w:rPr>
              <w:t xml:space="preserve"> </w:t>
            </w:r>
          </w:p>
          <w:p w:rsidR="000F5D7C" w:rsidRDefault="000F5D7C" w:rsidP="00A768E9">
            <w:pPr>
              <w:pStyle w:val="ListParagraph"/>
              <w:numPr>
                <w:ilvl w:val="0"/>
                <w:numId w:val="9"/>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The school implements in full the Stay Safe Programme </w:t>
            </w:r>
          </w:p>
          <w:p w:rsidR="000F5D7C" w:rsidRDefault="000F5D7C" w:rsidP="00A768E9">
            <w:pPr>
              <w:pStyle w:val="ListParagraph"/>
              <w:numPr>
                <w:ilvl w:val="0"/>
                <w:numId w:val="9"/>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The school implements in full the SPHE curriculum</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school has an Anti-Bullying Policy which fully adheres to the requirements of the Department’s </w:t>
            </w:r>
            <w:r>
              <w:rPr>
                <w:rFonts w:ascii="Times New Roman" w:hAnsi="Times New Roman" w:cs="Times New Roman"/>
                <w:i/>
                <w:sz w:val="24"/>
                <w:szCs w:val="24"/>
              </w:rPr>
              <w:t>Anti-Bullying Procedures for Primary and Post-Primary Schools</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school has in place a policy and clear procedures in respect of school outings  </w:t>
            </w:r>
          </w:p>
          <w:p w:rsidR="000F5D7C" w:rsidRDefault="000F5D7C" w:rsidP="00A768E9">
            <w:pPr>
              <w:pStyle w:val="ListParagraph"/>
              <w:numPr>
                <w:ilvl w:val="0"/>
                <w:numId w:val="9"/>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The school has a Health and Safety Policy  </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school adheres to the requirements of the Garda vetting legislation and relevant DES circulars in relation to recruitment and Garda vetting </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The school has a codes of conduct for school personnel (teaching and non-teaching staff)</w:t>
            </w:r>
          </w:p>
          <w:p w:rsidR="000F5D7C" w:rsidRDefault="000F5D7C" w:rsidP="00A768E9">
            <w:pPr>
              <w:pStyle w:val="ListParagraph"/>
              <w:numPr>
                <w:ilvl w:val="0"/>
                <w:numId w:val="9"/>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 xml:space="preserve">The school complies with the agreed disciplinary procedures for teaching staff </w:t>
            </w:r>
          </w:p>
          <w:p w:rsidR="000F5D7C" w:rsidRDefault="000F5D7C" w:rsidP="00A768E9">
            <w:pPr>
              <w:pStyle w:val="ListParagraph"/>
              <w:numPr>
                <w:ilvl w:val="0"/>
                <w:numId w:val="9"/>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The school has a Special Educational Needs policy</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The school has in place  procedures for the administration of medication to pupils</w:t>
            </w:r>
          </w:p>
          <w:p w:rsidR="000F5D7C" w:rsidRDefault="000F5D7C" w:rsidP="00A768E9">
            <w:pPr>
              <w:pStyle w:val="ListParagraph"/>
              <w:numPr>
                <w:ilvl w:val="0"/>
                <w:numId w:val="9"/>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The school –</w:t>
            </w:r>
          </w:p>
          <w:p w:rsidR="000F5D7C" w:rsidRDefault="000F5D7C" w:rsidP="00A768E9">
            <w:pPr>
              <w:pStyle w:val="ListParagraph"/>
              <w:numPr>
                <w:ilvl w:val="2"/>
                <w:numId w:val="9"/>
              </w:numPr>
              <w:spacing w:beforeLines="40"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Has provided each member of school staff with a copy of the school’s Child Safeguarding Statement </w:t>
            </w:r>
          </w:p>
          <w:p w:rsidR="000F5D7C" w:rsidRDefault="000F5D7C" w:rsidP="00A768E9">
            <w:pPr>
              <w:pStyle w:val="ListParagraph"/>
              <w:numPr>
                <w:ilvl w:val="2"/>
                <w:numId w:val="9"/>
              </w:numPr>
              <w:spacing w:beforeLines="40"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Ensures all new staff  are provided with a copy of the school’s Child Safeguarding Statement </w:t>
            </w:r>
          </w:p>
          <w:p w:rsidR="000F5D7C" w:rsidRDefault="000F5D7C" w:rsidP="00A768E9">
            <w:pPr>
              <w:pStyle w:val="ListParagraph"/>
              <w:numPr>
                <w:ilvl w:val="2"/>
                <w:numId w:val="9"/>
              </w:numPr>
              <w:spacing w:beforeLines="40"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Encourages staff to avail of relevant training </w:t>
            </w:r>
          </w:p>
          <w:p w:rsidR="000F5D7C" w:rsidRDefault="000F5D7C" w:rsidP="00A768E9">
            <w:pPr>
              <w:pStyle w:val="ListParagraph"/>
              <w:numPr>
                <w:ilvl w:val="2"/>
                <w:numId w:val="9"/>
              </w:numPr>
              <w:spacing w:beforeLines="40"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Encourages board of management members to avail of relevant training</w:t>
            </w:r>
          </w:p>
          <w:p w:rsidR="000F5D7C" w:rsidRDefault="000F5D7C" w:rsidP="00A768E9">
            <w:pPr>
              <w:pStyle w:val="ListParagraph"/>
              <w:numPr>
                <w:ilvl w:val="2"/>
                <w:numId w:val="9"/>
              </w:numPr>
              <w:spacing w:beforeLines="40" w:after="0" w:line="24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Maintains records of all staff and board member training </w:t>
            </w:r>
          </w:p>
          <w:p w:rsidR="000F5D7C" w:rsidRPr="001514C1"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school has in place  procedures for the administration of First Aid </w:t>
            </w:r>
          </w:p>
          <w:p w:rsidR="000F5D7C" w:rsidRDefault="000F5D7C" w:rsidP="00AD67CB">
            <w:pPr>
              <w:spacing w:after="0" w:line="240" w:lineRule="auto"/>
              <w:ind w:right="-188"/>
              <w:jc w:val="both"/>
              <w:rPr>
                <w:rFonts w:ascii="Times New Roman" w:hAnsi="Times New Roman" w:cs="Times New Roman"/>
              </w:rPr>
            </w:pPr>
          </w:p>
          <w:p w:rsidR="000F5D7C" w:rsidRDefault="000F5D7C" w:rsidP="00A768E9">
            <w:pPr>
              <w:pStyle w:val="ListParagraph"/>
              <w:numPr>
                <w:ilvl w:val="0"/>
                <w:numId w:val="9"/>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lastRenderedPageBreak/>
              <w:t>The school has in place a code of behaviour for pupils</w:t>
            </w:r>
          </w:p>
          <w:p w:rsidR="000F5D7C" w:rsidRDefault="000F5D7C" w:rsidP="00A768E9">
            <w:pPr>
              <w:pStyle w:val="ListParagraph"/>
              <w:numPr>
                <w:ilvl w:val="0"/>
                <w:numId w:val="9"/>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The school has in place an ICT policy in respect of usage of ICT by pupils</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The school has in place a mobile phone policy in respect of usage of mobile phones by pupils</w:t>
            </w:r>
          </w:p>
          <w:p w:rsidR="000F5D7C" w:rsidRDefault="000F5D7C" w:rsidP="00A768E9">
            <w:pPr>
              <w:pStyle w:val="ListParagraph"/>
              <w:numPr>
                <w:ilvl w:val="0"/>
                <w:numId w:val="9"/>
              </w:numPr>
              <w:spacing w:beforeLines="40" w:after="0" w:line="240" w:lineRule="auto"/>
              <w:ind w:left="2160" w:firstLine="0"/>
              <w:jc w:val="both"/>
              <w:rPr>
                <w:rFonts w:ascii="Times New Roman" w:hAnsi="Times New Roman" w:cs="Times New Roman"/>
                <w:sz w:val="24"/>
                <w:szCs w:val="24"/>
              </w:rPr>
            </w:pPr>
            <w:r>
              <w:rPr>
                <w:rFonts w:ascii="Times New Roman" w:hAnsi="Times New Roman" w:cs="Times New Roman"/>
                <w:sz w:val="24"/>
                <w:szCs w:val="24"/>
              </w:rPr>
              <w:t>The school has in place a Critical Incident Management Plan</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school has in place procedures for  the use of external persons to supplement delivery of the curriculum </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The school has in place  clear procedures for one-to-one teaching activities</w:t>
            </w:r>
          </w:p>
          <w:p w:rsidR="000F5D7C" w:rsidRDefault="000F5D7C" w:rsidP="00A768E9">
            <w:pPr>
              <w:pStyle w:val="ListParagraph"/>
              <w:numPr>
                <w:ilvl w:val="0"/>
                <w:numId w:val="9"/>
              </w:numPr>
              <w:spacing w:beforeLines="40"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The school has in place procedures in respect of student teacher placements</w:t>
            </w:r>
          </w:p>
          <w:p w:rsidR="000F5D7C" w:rsidRDefault="000F5D7C" w:rsidP="00AD67CB">
            <w:pPr>
              <w:spacing w:after="0" w:line="240" w:lineRule="auto"/>
              <w:ind w:right="-188"/>
              <w:jc w:val="both"/>
              <w:rPr>
                <w:rFonts w:ascii="Times New Roman" w:hAnsi="Times New Roman" w:cs="Times New Roman"/>
              </w:rPr>
            </w:pPr>
          </w:p>
        </w:tc>
      </w:tr>
    </w:tbl>
    <w:p w:rsidR="000F5D7C" w:rsidRDefault="000F5D7C" w:rsidP="000F5D7C">
      <w:pPr>
        <w:spacing w:after="0"/>
        <w:ind w:right="-188"/>
        <w:jc w:val="both"/>
        <w:rPr>
          <w:rFonts w:ascii="Times New Roman" w:hAnsi="Times New Roman" w:cs="Times New Roman"/>
        </w:rPr>
      </w:pPr>
    </w:p>
    <w:tbl>
      <w:tblPr>
        <w:tblStyle w:val="TableGrid"/>
        <w:tblW w:w="9209" w:type="dxa"/>
        <w:tblLook w:val="04A0"/>
      </w:tblPr>
      <w:tblGrid>
        <w:gridCol w:w="9209"/>
      </w:tblGrid>
      <w:tr w:rsidR="000F5D7C" w:rsidTr="00AD67CB">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F5D7C" w:rsidRDefault="000F5D7C" w:rsidP="00AD67CB">
            <w:pPr>
              <w:spacing w:after="0" w:line="240" w:lineRule="auto"/>
              <w:ind w:right="-188"/>
              <w:jc w:val="both"/>
              <w:rPr>
                <w:rFonts w:ascii="Times New Roman" w:hAnsi="Times New Roman" w:cs="Times New Roman"/>
              </w:rPr>
            </w:pPr>
            <w:r>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rsidR="000F5D7C" w:rsidRDefault="000F5D7C" w:rsidP="00AD67CB">
            <w:pPr>
              <w:spacing w:after="0" w:line="240" w:lineRule="auto"/>
              <w:ind w:right="-188"/>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harm</w:t>
            </w:r>
            <w:proofErr w:type="gramEnd"/>
            <w:r>
              <w:rPr>
                <w:rFonts w:ascii="Times New Roman" w:hAnsi="Times New Roman" w:cs="Times New Roman"/>
              </w:rPr>
              <w:t>” as defined in the Children First Act 2015 and not general health and safety risk. The definition</w:t>
            </w:r>
          </w:p>
          <w:p w:rsidR="000F5D7C" w:rsidRDefault="000F5D7C" w:rsidP="00AD67CB">
            <w:pPr>
              <w:spacing w:after="0" w:line="240" w:lineRule="auto"/>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rsidR="000F5D7C" w:rsidRDefault="000F5D7C" w:rsidP="00AD67CB">
            <w:pPr>
              <w:spacing w:after="0" w:line="240" w:lineRule="auto"/>
              <w:ind w:right="-188"/>
              <w:jc w:val="both"/>
              <w:rPr>
                <w:rFonts w:ascii="Times New Roman" w:hAnsi="Times New Roman" w:cs="Times New Roman"/>
                <w:i/>
              </w:rPr>
            </w:pPr>
            <w:r>
              <w:rPr>
                <w:rFonts w:ascii="Times New Roman" w:hAnsi="Times New Roman" w:cs="Times New Roman"/>
                <w:i/>
              </w:rPr>
              <w:t xml:space="preserve"> Schools (revised 2023)</w:t>
            </w:r>
          </w:p>
        </w:tc>
      </w:tr>
    </w:tbl>
    <w:p w:rsidR="000F5D7C" w:rsidRDefault="000F5D7C" w:rsidP="000F5D7C">
      <w:pPr>
        <w:spacing w:after="0"/>
        <w:ind w:right="-188"/>
        <w:jc w:val="both"/>
        <w:rPr>
          <w:rFonts w:ascii="Times New Roman" w:hAnsi="Times New Roman" w:cs="Times New Roman"/>
        </w:rPr>
      </w:pPr>
    </w:p>
    <w:p w:rsidR="000F5D7C" w:rsidRDefault="000F5D7C" w:rsidP="000F5D7C">
      <w:pPr>
        <w:ind w:right="-188"/>
        <w:jc w:val="both"/>
        <w:rPr>
          <w:rFonts w:ascii="Times New Roman" w:hAnsi="Times New Roman" w:cs="Times New Roman"/>
        </w:rPr>
      </w:pPr>
      <w:r>
        <w:rPr>
          <w:rFonts w:ascii="Times New Roman" w:hAnsi="Times New Roman" w:cs="Times New Roman"/>
        </w:rPr>
        <w:t xml:space="preserve">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w:t>
      </w:r>
      <w:proofErr w:type="gramStart"/>
      <w:r>
        <w:rPr>
          <w:rFonts w:ascii="Times New Roman" w:hAnsi="Times New Roman" w:cs="Times New Roman"/>
        </w:rPr>
        <w:t>place</w:t>
      </w:r>
      <w:proofErr w:type="gramEnd"/>
      <w:r>
        <w:rPr>
          <w:rFonts w:ascii="Times New Roman" w:hAnsi="Times New Roman" w:cs="Times New Roman"/>
        </w:rPr>
        <w:t xml:space="preserve"> the procedures listed in this risk assessment to manage and reduce risk to the greatest possible extent.</w:t>
      </w:r>
    </w:p>
    <w:p w:rsidR="000F5D7C" w:rsidRDefault="000F5D7C" w:rsidP="000F5D7C">
      <w:pPr>
        <w:spacing w:after="0" w:line="240" w:lineRule="auto"/>
        <w:rPr>
          <w:rFonts w:ascii="Times New Roman" w:hAnsi="Times New Roman" w:cs="Times New Roman"/>
          <w:b/>
        </w:rPr>
      </w:pPr>
      <w:r>
        <w:rPr>
          <w:rFonts w:ascii="Times New Roman" w:hAnsi="Times New Roman" w:cs="Times New Roman"/>
          <w:b/>
        </w:rPr>
        <w:t xml:space="preserve">Following on from the risk assessment the school has prioritised the following risks of harm and drawn up </w:t>
      </w:r>
      <w:proofErr w:type="gramStart"/>
      <w:r>
        <w:rPr>
          <w:rFonts w:ascii="Times New Roman" w:hAnsi="Times New Roman" w:cs="Times New Roman"/>
          <w:b/>
        </w:rPr>
        <w:t>an  action</w:t>
      </w:r>
      <w:proofErr w:type="gramEnd"/>
      <w:r>
        <w:rPr>
          <w:rFonts w:ascii="Times New Roman" w:hAnsi="Times New Roman" w:cs="Times New Roman"/>
          <w:b/>
        </w:rPr>
        <w:t xml:space="preserve"> plan</w:t>
      </w:r>
    </w:p>
    <w:p w:rsidR="000F5D7C" w:rsidRDefault="000F5D7C" w:rsidP="000F5D7C">
      <w:pPr>
        <w:spacing w:after="0" w:line="240" w:lineRule="auto"/>
        <w:ind w:left="360"/>
        <w:rPr>
          <w:rFonts w:ascii="Times New Roman" w:hAnsi="Times New Roman" w:cs="Times New Roman"/>
          <w:b/>
        </w:rPr>
      </w:pPr>
    </w:p>
    <w:tbl>
      <w:tblPr>
        <w:tblStyle w:val="TableGrid"/>
        <w:tblW w:w="0" w:type="auto"/>
        <w:tblInd w:w="360" w:type="dxa"/>
        <w:tblLook w:val="04A0"/>
      </w:tblPr>
      <w:tblGrid>
        <w:gridCol w:w="4483"/>
        <w:gridCol w:w="3985"/>
      </w:tblGrid>
      <w:tr w:rsidR="000F5D7C" w:rsidTr="00AD67CB">
        <w:trPr>
          <w:trHeight w:val="158"/>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jc w:val="center"/>
              <w:rPr>
                <w:rFonts w:ascii="Times New Roman" w:hAnsi="Times New Roman" w:cs="Times New Roman"/>
                <w:b/>
              </w:rPr>
            </w:pPr>
            <w:r>
              <w:rPr>
                <w:rFonts w:ascii="Times New Roman" w:hAnsi="Times New Roman" w:cs="Times New Roman"/>
                <w:b/>
              </w:rPr>
              <w:t>Risks of Harm</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jc w:val="center"/>
              <w:rPr>
                <w:rFonts w:ascii="Times New Roman" w:hAnsi="Times New Roman" w:cs="Times New Roman"/>
                <w:b/>
              </w:rPr>
            </w:pPr>
            <w:r>
              <w:rPr>
                <w:rFonts w:ascii="Times New Roman" w:hAnsi="Times New Roman" w:cs="Times New Roman"/>
                <w:b/>
              </w:rPr>
              <w:t>Procedure</w:t>
            </w:r>
          </w:p>
        </w:tc>
      </w:tr>
      <w:tr w:rsidR="000F5D7C" w:rsidTr="00AD67CB">
        <w:trPr>
          <w:trHeight w:val="158"/>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One to one teaching</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No one to one teaching to take place in isolated building of school unless other teacher is present next door.</w:t>
            </w:r>
          </w:p>
          <w:p w:rsidR="000F5D7C" w:rsidRDefault="000F5D7C" w:rsidP="00AD67CB">
            <w:pPr>
              <w:spacing w:after="0" w:line="240" w:lineRule="auto"/>
              <w:rPr>
                <w:rFonts w:ascii="Times New Roman" w:hAnsi="Times New Roman" w:cs="Times New Roman"/>
              </w:rPr>
            </w:pPr>
            <w:r>
              <w:rPr>
                <w:rFonts w:ascii="Times New Roman" w:hAnsi="Times New Roman" w:cs="Times New Roman"/>
              </w:rPr>
              <w:t>Special Ed Policy to include this procedure.</w:t>
            </w:r>
          </w:p>
        </w:tc>
      </w:tr>
      <w:tr w:rsidR="000F5D7C" w:rsidTr="00AD67CB">
        <w:trPr>
          <w:trHeight w:val="158"/>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Intimate care of child with needs</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 xml:space="preserve">School to develop an Intimate Care Policy </w:t>
            </w:r>
            <w:proofErr w:type="spellStart"/>
            <w:r>
              <w:rPr>
                <w:rFonts w:ascii="Times New Roman" w:hAnsi="Times New Roman" w:cs="Times New Roman"/>
              </w:rPr>
              <w:t>asap</w:t>
            </w:r>
            <w:proofErr w:type="spellEnd"/>
            <w:r>
              <w:rPr>
                <w:rFonts w:ascii="Times New Roman" w:hAnsi="Times New Roman" w:cs="Times New Roman"/>
              </w:rPr>
              <w:t>.</w:t>
            </w:r>
          </w:p>
        </w:tc>
      </w:tr>
      <w:tr w:rsidR="000F5D7C" w:rsidTr="00AD67CB">
        <w:trPr>
          <w:trHeight w:val="158"/>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Swimming</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4 staff members to accompany each swimming group to swimming pool.</w:t>
            </w:r>
          </w:p>
          <w:p w:rsidR="000F5D7C" w:rsidRDefault="000F5D7C" w:rsidP="00AD67CB">
            <w:pPr>
              <w:spacing w:after="0" w:line="240" w:lineRule="auto"/>
              <w:rPr>
                <w:rFonts w:ascii="Times New Roman" w:hAnsi="Times New Roman" w:cs="Times New Roman"/>
              </w:rPr>
            </w:pPr>
            <w:r>
              <w:rPr>
                <w:rFonts w:ascii="Times New Roman" w:hAnsi="Times New Roman" w:cs="Times New Roman"/>
              </w:rPr>
              <w:t>2 staff members in each dressing room. In the case of 5</w:t>
            </w:r>
            <w:r>
              <w:rPr>
                <w:rFonts w:ascii="Times New Roman" w:hAnsi="Times New Roman" w:cs="Times New Roman"/>
                <w:vertAlign w:val="superscript"/>
              </w:rPr>
              <w:t>th</w:t>
            </w:r>
            <w:r>
              <w:rPr>
                <w:rFonts w:ascii="Times New Roman" w:hAnsi="Times New Roman" w:cs="Times New Roman"/>
              </w:rPr>
              <w:t xml:space="preserve"> &amp; 6</w:t>
            </w:r>
            <w:r>
              <w:rPr>
                <w:rFonts w:ascii="Times New Roman" w:hAnsi="Times New Roman" w:cs="Times New Roman"/>
                <w:vertAlign w:val="superscript"/>
              </w:rPr>
              <w:t>th</w:t>
            </w:r>
            <w:r>
              <w:rPr>
                <w:rFonts w:ascii="Times New Roman" w:hAnsi="Times New Roman" w:cs="Times New Roman"/>
              </w:rPr>
              <w:t xml:space="preserve"> Classes it will be two males in the boy’s dressing room.</w:t>
            </w:r>
          </w:p>
          <w:p w:rsidR="000F5D7C" w:rsidRDefault="000F5D7C" w:rsidP="00AD67CB">
            <w:pPr>
              <w:spacing w:after="0" w:line="240" w:lineRule="auto"/>
              <w:rPr>
                <w:rFonts w:ascii="Times New Roman" w:hAnsi="Times New Roman" w:cs="Times New Roman"/>
              </w:rPr>
            </w:pPr>
            <w:r>
              <w:rPr>
                <w:rFonts w:ascii="Times New Roman" w:hAnsi="Times New Roman" w:cs="Times New Roman"/>
              </w:rPr>
              <w:t>No members of public to be in dressing rooms at the same time as children</w:t>
            </w:r>
          </w:p>
          <w:p w:rsidR="000F5D7C" w:rsidRDefault="000F5D7C" w:rsidP="00AD67CB">
            <w:pPr>
              <w:spacing w:after="0" w:line="240" w:lineRule="auto"/>
              <w:rPr>
                <w:rFonts w:ascii="Times New Roman" w:hAnsi="Times New Roman" w:cs="Times New Roman"/>
              </w:rPr>
            </w:pPr>
            <w:r>
              <w:rPr>
                <w:rFonts w:ascii="Times New Roman" w:hAnsi="Times New Roman" w:cs="Times New Roman"/>
              </w:rPr>
              <w:t>If parents wish to assist children they do so in the family room</w:t>
            </w:r>
          </w:p>
          <w:p w:rsidR="000F5D7C" w:rsidRDefault="000F5D7C" w:rsidP="00AD67CB">
            <w:pPr>
              <w:spacing w:after="0" w:line="240" w:lineRule="auto"/>
              <w:rPr>
                <w:rFonts w:ascii="Times New Roman" w:hAnsi="Times New Roman" w:cs="Times New Roman"/>
              </w:rPr>
            </w:pPr>
            <w:proofErr w:type="spellStart"/>
            <w:r>
              <w:rPr>
                <w:rFonts w:ascii="Times New Roman" w:hAnsi="Times New Roman" w:cs="Times New Roman"/>
              </w:rPr>
              <w:t>Paragrapgh</w:t>
            </w:r>
            <w:proofErr w:type="spellEnd"/>
            <w:r>
              <w:rPr>
                <w:rFonts w:ascii="Times New Roman" w:hAnsi="Times New Roman" w:cs="Times New Roman"/>
              </w:rPr>
              <w:t xml:space="preserve"> to be added to school tours policy to reflect these procedures</w:t>
            </w:r>
          </w:p>
        </w:tc>
      </w:tr>
      <w:tr w:rsidR="000F5D7C" w:rsidTr="00AD67CB">
        <w:trPr>
          <w:trHeight w:val="158"/>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 xml:space="preserve">Children returning to school after </w:t>
            </w:r>
          </w:p>
          <w:p w:rsidR="000F5D7C" w:rsidRDefault="000F5D7C" w:rsidP="00AD67CB">
            <w:pPr>
              <w:spacing w:after="0" w:line="240" w:lineRule="auto"/>
              <w:rPr>
                <w:rFonts w:ascii="Times New Roman" w:hAnsi="Times New Roman" w:cs="Times New Roman"/>
              </w:rPr>
            </w:pPr>
            <w:proofErr w:type="gramStart"/>
            <w:r>
              <w:rPr>
                <w:rFonts w:ascii="Times New Roman" w:hAnsi="Times New Roman" w:cs="Times New Roman"/>
              </w:rPr>
              <w:t>school</w:t>
            </w:r>
            <w:proofErr w:type="gramEnd"/>
            <w:r>
              <w:rPr>
                <w:rFonts w:ascii="Times New Roman" w:hAnsi="Times New Roman" w:cs="Times New Roman"/>
              </w:rPr>
              <w:t xml:space="preserve"> closing time.</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This practice to be eliminated. Parents to be made aware of change in procedure.</w:t>
            </w:r>
          </w:p>
        </w:tc>
      </w:tr>
      <w:tr w:rsidR="000F5D7C" w:rsidTr="00AD67CB">
        <w:trPr>
          <w:trHeight w:val="158"/>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lastRenderedPageBreak/>
              <w:t>Bus Outings</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All bus drivers to be Garda Vetted. School to receive proof of same. This new procedure to be included in School Tours Policy</w:t>
            </w:r>
          </w:p>
        </w:tc>
      </w:tr>
      <w:tr w:rsidR="000F5D7C" w:rsidTr="00AD67CB">
        <w:trPr>
          <w:trHeight w:val="1359"/>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School Tours</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School Tour Policy to be reviewed before first school tour next term. Paragraph to be added regarding tours involving an overnight stay.</w:t>
            </w:r>
          </w:p>
        </w:tc>
      </w:tr>
      <w:tr w:rsidR="000F5D7C" w:rsidTr="00AD67CB">
        <w:trPr>
          <w:trHeight w:val="1337"/>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Toileting Accidents</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Change of clothes to be available in the event of toileting accidents. For children that cannot tidy themselves up their parent/s will be rang</w:t>
            </w:r>
          </w:p>
        </w:tc>
      </w:tr>
      <w:tr w:rsidR="000F5D7C" w:rsidTr="00AD67CB">
        <w:trPr>
          <w:trHeight w:val="1644"/>
        </w:trPr>
        <w:tc>
          <w:tcPr>
            <w:tcW w:w="4483" w:type="dxa"/>
            <w:tcBorders>
              <w:top w:val="single" w:sz="4" w:space="0" w:color="auto"/>
              <w:left w:val="single" w:sz="4" w:space="0" w:color="auto"/>
              <w:bottom w:val="single" w:sz="4" w:space="0" w:color="auto"/>
              <w:right w:val="single" w:sz="4" w:space="0" w:color="auto"/>
            </w:tcBorders>
          </w:tcPr>
          <w:p w:rsidR="000F5D7C" w:rsidRDefault="000F5D7C" w:rsidP="00AD67CB">
            <w:pPr>
              <w:spacing w:after="0" w:line="240" w:lineRule="auto"/>
              <w:rPr>
                <w:rFonts w:ascii="Times New Roman" w:hAnsi="Times New Roman" w:cs="Times New Roman"/>
              </w:rPr>
            </w:pPr>
            <w:r>
              <w:rPr>
                <w:rFonts w:ascii="Times New Roman" w:hAnsi="Times New Roman" w:cs="Times New Roman"/>
              </w:rPr>
              <w:t>Arrival/</w:t>
            </w:r>
            <w:proofErr w:type="spellStart"/>
            <w:r>
              <w:rPr>
                <w:rFonts w:ascii="Times New Roman" w:hAnsi="Times New Roman" w:cs="Times New Roman"/>
              </w:rPr>
              <w:t>Dismisal</w:t>
            </w:r>
            <w:proofErr w:type="spellEnd"/>
            <w:r>
              <w:rPr>
                <w:rFonts w:ascii="Times New Roman" w:hAnsi="Times New Roman" w:cs="Times New Roman"/>
              </w:rPr>
              <w:t xml:space="preserve"> of Children</w:t>
            </w:r>
          </w:p>
          <w:p w:rsidR="000F5D7C" w:rsidRDefault="000F5D7C" w:rsidP="00AD67CB">
            <w:pPr>
              <w:spacing w:after="0" w:line="240" w:lineRule="auto"/>
              <w:rPr>
                <w:rFonts w:ascii="Times New Roman" w:hAnsi="Times New Roman" w:cs="Times New Roman"/>
              </w:rPr>
            </w:pP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 xml:space="preserve">At the start of the school </w:t>
            </w:r>
            <w:proofErr w:type="gramStart"/>
            <w:r>
              <w:rPr>
                <w:rFonts w:ascii="Times New Roman" w:hAnsi="Times New Roman" w:cs="Times New Roman"/>
              </w:rPr>
              <w:t>year  school</w:t>
            </w:r>
            <w:proofErr w:type="gramEnd"/>
            <w:r>
              <w:rPr>
                <w:rFonts w:ascii="Times New Roman" w:hAnsi="Times New Roman" w:cs="Times New Roman"/>
              </w:rPr>
              <w:t xml:space="preserve"> to be informed of how all children will travel to and from school. School also to be informed of any changes to these arrangements.</w:t>
            </w:r>
          </w:p>
        </w:tc>
      </w:tr>
      <w:tr w:rsidR="000F5D7C" w:rsidTr="00AD67CB">
        <w:trPr>
          <w:trHeight w:val="745"/>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Use of external coaches</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 xml:space="preserve">All coaches to be </w:t>
            </w:r>
            <w:proofErr w:type="spellStart"/>
            <w:r>
              <w:rPr>
                <w:rFonts w:ascii="Times New Roman" w:hAnsi="Times New Roman" w:cs="Times New Roman"/>
              </w:rPr>
              <w:t>garda</w:t>
            </w:r>
            <w:proofErr w:type="spellEnd"/>
            <w:r>
              <w:rPr>
                <w:rFonts w:ascii="Times New Roman" w:hAnsi="Times New Roman" w:cs="Times New Roman"/>
              </w:rPr>
              <w:t xml:space="preserve"> vetted and one staff member to remain with class.</w:t>
            </w:r>
          </w:p>
        </w:tc>
      </w:tr>
      <w:tr w:rsidR="000F5D7C" w:rsidTr="00AD67CB">
        <w:trPr>
          <w:trHeight w:val="1359"/>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Parents</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 xml:space="preserve">All parents to be given the opportunity to receive Garda Vetting for the </w:t>
            </w:r>
            <w:proofErr w:type="spellStart"/>
            <w:r>
              <w:rPr>
                <w:rFonts w:ascii="Times New Roman" w:hAnsi="Times New Roman" w:cs="Times New Roman"/>
              </w:rPr>
              <w:t>Cloyne</w:t>
            </w:r>
            <w:proofErr w:type="spellEnd"/>
            <w:r>
              <w:rPr>
                <w:rFonts w:ascii="Times New Roman" w:hAnsi="Times New Roman" w:cs="Times New Roman"/>
              </w:rPr>
              <w:t xml:space="preserve"> </w:t>
            </w:r>
            <w:proofErr w:type="spellStart"/>
            <w:r>
              <w:rPr>
                <w:rFonts w:ascii="Times New Roman" w:hAnsi="Times New Roman" w:cs="Times New Roman"/>
              </w:rPr>
              <w:t>Diocess</w:t>
            </w:r>
            <w:proofErr w:type="spellEnd"/>
            <w:r>
              <w:rPr>
                <w:rFonts w:ascii="Times New Roman" w:hAnsi="Times New Roman" w:cs="Times New Roman"/>
              </w:rPr>
              <w:t>. Vetting to be kept on file in school.</w:t>
            </w:r>
          </w:p>
        </w:tc>
      </w:tr>
      <w:tr w:rsidR="000F5D7C" w:rsidTr="00AD67CB">
        <w:trPr>
          <w:trHeight w:val="745"/>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After School Club</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All staff to be Garda Vetted. Possibility to have two staff on duty to be explored.</w:t>
            </w:r>
          </w:p>
        </w:tc>
      </w:tr>
      <w:tr w:rsidR="000F5D7C" w:rsidTr="00AD67CB">
        <w:trPr>
          <w:trHeight w:val="1337"/>
        </w:trPr>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Homework Club</w:t>
            </w: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rPr>
                <w:rFonts w:ascii="Times New Roman" w:hAnsi="Times New Roman" w:cs="Times New Roman"/>
              </w:rPr>
            </w:pPr>
            <w:r>
              <w:rPr>
                <w:rFonts w:ascii="Times New Roman" w:hAnsi="Times New Roman" w:cs="Times New Roman"/>
              </w:rPr>
              <w:t>Two staff members on duty each evening. Roll to be taken early. All absences from club to be explained with written note or phone call.</w:t>
            </w:r>
          </w:p>
        </w:tc>
      </w:tr>
      <w:tr w:rsidR="009A42BC" w:rsidTr="00AD67CB">
        <w:trPr>
          <w:trHeight w:val="1337"/>
        </w:trPr>
        <w:tc>
          <w:tcPr>
            <w:tcW w:w="4483" w:type="dxa"/>
            <w:tcBorders>
              <w:top w:val="single" w:sz="4" w:space="0" w:color="auto"/>
              <w:left w:val="single" w:sz="4" w:space="0" w:color="auto"/>
              <w:bottom w:val="single" w:sz="4" w:space="0" w:color="auto"/>
              <w:right w:val="single" w:sz="4" w:space="0" w:color="auto"/>
            </w:tcBorders>
            <w:hideMark/>
          </w:tcPr>
          <w:p w:rsidR="009A42BC" w:rsidRDefault="009A42BC" w:rsidP="00AD67CB">
            <w:pPr>
              <w:spacing w:after="0" w:line="240" w:lineRule="auto"/>
              <w:rPr>
                <w:rFonts w:ascii="Times New Roman" w:hAnsi="Times New Roman" w:cs="Times New Roman"/>
              </w:rPr>
            </w:pPr>
            <w:r>
              <w:rPr>
                <w:rFonts w:ascii="Times New Roman" w:hAnsi="Times New Roman" w:cs="Times New Roman"/>
              </w:rPr>
              <w:t>Shower Room</w:t>
            </w:r>
          </w:p>
        </w:tc>
        <w:tc>
          <w:tcPr>
            <w:tcW w:w="3985" w:type="dxa"/>
            <w:tcBorders>
              <w:top w:val="single" w:sz="4" w:space="0" w:color="auto"/>
              <w:left w:val="single" w:sz="4" w:space="0" w:color="auto"/>
              <w:bottom w:val="single" w:sz="4" w:space="0" w:color="auto"/>
              <w:right w:val="single" w:sz="4" w:space="0" w:color="auto"/>
            </w:tcBorders>
            <w:hideMark/>
          </w:tcPr>
          <w:p w:rsidR="009A42BC" w:rsidRPr="009A42BC" w:rsidRDefault="009A42BC" w:rsidP="009A42BC">
            <w:r w:rsidRPr="009A42BC">
              <w:t>If a situation arises where a child may need a shower or to be showered the Principal must first be consulted.</w:t>
            </w:r>
          </w:p>
          <w:p w:rsidR="009A42BC" w:rsidRPr="009A42BC" w:rsidRDefault="009A42BC" w:rsidP="009A42BC">
            <w:r w:rsidRPr="009A42BC">
              <w:t>Every attempt will be made to contact the child’s parent/guardian to inform them.</w:t>
            </w:r>
          </w:p>
          <w:p w:rsidR="009A42BC" w:rsidRPr="009A42BC" w:rsidRDefault="009A42BC" w:rsidP="009A42BC">
            <w:r w:rsidRPr="009A42BC">
              <w:t>Two staff members will be present at all times while the shower is taking place.</w:t>
            </w:r>
          </w:p>
          <w:p w:rsidR="009A42BC" w:rsidRPr="009A42BC" w:rsidRDefault="009A42BC" w:rsidP="009A42BC"/>
          <w:p w:rsidR="009A42BC" w:rsidRPr="009A42BC" w:rsidRDefault="009A42BC" w:rsidP="009A42BC">
            <w:r w:rsidRPr="009A42BC">
              <w:t xml:space="preserve">If a staff member decides or needs to </w:t>
            </w:r>
            <w:r w:rsidRPr="009A42BC">
              <w:lastRenderedPageBreak/>
              <w:t>take a shower at least two other members of staff are to be informed. The shower room is to remain locked at all times during the shower.</w:t>
            </w:r>
          </w:p>
          <w:p w:rsidR="009A42BC" w:rsidRDefault="009A42BC" w:rsidP="00AD67CB">
            <w:pPr>
              <w:spacing w:after="0" w:line="240" w:lineRule="auto"/>
              <w:rPr>
                <w:rFonts w:ascii="Times New Roman" w:hAnsi="Times New Roman" w:cs="Times New Roman"/>
              </w:rPr>
            </w:pPr>
          </w:p>
        </w:tc>
      </w:tr>
      <w:tr w:rsidR="000F5D7C" w:rsidTr="00AD67CB">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pP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pPr>
          </w:p>
        </w:tc>
      </w:tr>
      <w:tr w:rsidR="000F5D7C" w:rsidTr="00AD67CB">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pP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pPr>
          </w:p>
        </w:tc>
      </w:tr>
      <w:tr w:rsidR="000F5D7C" w:rsidTr="00AD67CB">
        <w:tc>
          <w:tcPr>
            <w:tcW w:w="4483"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pPr>
          </w:p>
        </w:tc>
        <w:tc>
          <w:tcPr>
            <w:tcW w:w="3985" w:type="dxa"/>
            <w:tcBorders>
              <w:top w:val="single" w:sz="4" w:space="0" w:color="auto"/>
              <w:left w:val="single" w:sz="4" w:space="0" w:color="auto"/>
              <w:bottom w:val="single" w:sz="4" w:space="0" w:color="auto"/>
              <w:right w:val="single" w:sz="4" w:space="0" w:color="auto"/>
            </w:tcBorders>
            <w:hideMark/>
          </w:tcPr>
          <w:p w:rsidR="000F5D7C" w:rsidRDefault="000F5D7C" w:rsidP="00AD67CB">
            <w:pPr>
              <w:spacing w:after="0" w:line="240" w:lineRule="auto"/>
            </w:pPr>
          </w:p>
        </w:tc>
      </w:tr>
    </w:tbl>
    <w:p w:rsidR="000F5D7C" w:rsidRDefault="000F5D7C" w:rsidP="000F5D7C">
      <w:pPr>
        <w:spacing w:after="0"/>
        <w:ind w:right="-188"/>
        <w:jc w:val="both"/>
        <w:rPr>
          <w:rFonts w:ascii="Times New Roman" w:hAnsi="Times New Roman" w:cs="Times New Roman"/>
        </w:rPr>
      </w:pPr>
    </w:p>
    <w:p w:rsidR="000F5D7C" w:rsidRDefault="000F5D7C" w:rsidP="000F5D7C">
      <w:pPr>
        <w:spacing w:after="0"/>
        <w:ind w:right="-188"/>
        <w:jc w:val="both"/>
        <w:rPr>
          <w:rFonts w:ascii="Times New Roman" w:hAnsi="Times New Roman" w:cs="Times New Roman"/>
        </w:rPr>
      </w:pPr>
    </w:p>
    <w:p w:rsidR="000F5D7C" w:rsidRDefault="000F5D7C" w:rsidP="000F5D7C">
      <w:pPr>
        <w:ind w:right="-188"/>
        <w:jc w:val="both"/>
        <w:rPr>
          <w:rFonts w:ascii="Times New Roman" w:hAnsi="Times New Roman" w:cs="Times New Roman"/>
        </w:rPr>
      </w:pPr>
      <w:r>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rsidR="000F5D7C" w:rsidRDefault="000F5D7C" w:rsidP="000F5D7C">
      <w:pPr>
        <w:ind w:right="-188"/>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harm</w:t>
      </w:r>
      <w:proofErr w:type="gramEnd"/>
      <w:r>
        <w:rPr>
          <w:rFonts w:ascii="Times New Roman" w:hAnsi="Times New Roman" w:cs="Times New Roman"/>
        </w:rPr>
        <w:t>” as defined in the Children First Act 2015 and not general health and safety risk. The definition</w:t>
      </w:r>
    </w:p>
    <w:p w:rsidR="000F5D7C" w:rsidRDefault="000F5D7C" w:rsidP="000F5D7C">
      <w:pPr>
        <w:ind w:right="-188"/>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of</w:t>
      </w:r>
      <w:proofErr w:type="gramEnd"/>
      <w:r>
        <w:rPr>
          <w:rFonts w:ascii="Times New Roman" w:hAnsi="Times New Roman" w:cs="Times New Roman"/>
        </w:rPr>
        <w:t xml:space="preserve"> harm is set out in Chapter 4 of the </w:t>
      </w:r>
      <w:r>
        <w:rPr>
          <w:rFonts w:ascii="Times New Roman" w:hAnsi="Times New Roman" w:cs="Times New Roman"/>
          <w:i/>
        </w:rPr>
        <w:t>Child Protection Procedures for Primary and Post-Primary</w:t>
      </w:r>
    </w:p>
    <w:p w:rsidR="000F5D7C" w:rsidRDefault="000F5D7C" w:rsidP="000F5D7C">
      <w:pPr>
        <w:spacing w:after="0"/>
        <w:ind w:right="-188"/>
        <w:jc w:val="both"/>
        <w:rPr>
          <w:rFonts w:ascii="Times New Roman" w:hAnsi="Times New Roman" w:cs="Times New Roman"/>
          <w:i/>
        </w:rPr>
      </w:pPr>
      <w:r>
        <w:rPr>
          <w:rFonts w:ascii="Times New Roman" w:hAnsi="Times New Roman" w:cs="Times New Roman"/>
          <w:i/>
        </w:rPr>
        <w:t xml:space="preserve"> Schools (revised 2023)</w:t>
      </w:r>
    </w:p>
    <w:p w:rsidR="000F5D7C" w:rsidRDefault="000F5D7C" w:rsidP="000F5D7C">
      <w:pPr>
        <w:spacing w:after="0"/>
        <w:ind w:right="-188"/>
        <w:jc w:val="both"/>
        <w:rPr>
          <w:rFonts w:ascii="Times New Roman" w:hAnsi="Times New Roman" w:cs="Times New Roman"/>
          <w:i/>
        </w:rPr>
      </w:pPr>
    </w:p>
    <w:p w:rsidR="000F5D7C" w:rsidRDefault="000F5D7C" w:rsidP="000F5D7C">
      <w:pPr>
        <w:spacing w:after="0"/>
        <w:ind w:right="-188"/>
        <w:jc w:val="both"/>
        <w:rPr>
          <w:rFonts w:ascii="Times New Roman" w:hAnsi="Times New Roman" w:cs="Times New Roman"/>
        </w:rPr>
      </w:pPr>
    </w:p>
    <w:p w:rsidR="000F5D7C" w:rsidRDefault="000F5D7C" w:rsidP="000F5D7C">
      <w:pPr>
        <w:ind w:right="-188"/>
        <w:jc w:val="both"/>
        <w:rPr>
          <w:rFonts w:ascii="Times New Roman" w:hAnsi="Times New Roman" w:cs="Times New Roman"/>
        </w:rPr>
      </w:pPr>
      <w:r>
        <w:rPr>
          <w:rFonts w:ascii="Times New Roman" w:hAnsi="Times New Roman" w:cs="Times New Roman"/>
        </w:rPr>
        <w:t xml:space="preserve">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w:t>
      </w:r>
      <w:proofErr w:type="gramStart"/>
      <w:r>
        <w:rPr>
          <w:rFonts w:ascii="Times New Roman" w:hAnsi="Times New Roman" w:cs="Times New Roman"/>
        </w:rPr>
        <w:t>place</w:t>
      </w:r>
      <w:proofErr w:type="gramEnd"/>
      <w:r>
        <w:rPr>
          <w:rFonts w:ascii="Times New Roman" w:hAnsi="Times New Roman" w:cs="Times New Roman"/>
        </w:rPr>
        <w:t xml:space="preserve"> the procedures listed in this risk assessment to manage and reduce risk to the greatest possible extent.</w:t>
      </w:r>
    </w:p>
    <w:p w:rsidR="000F5D7C" w:rsidRDefault="000F5D7C" w:rsidP="000F5D7C">
      <w:pPr>
        <w:ind w:right="-188"/>
        <w:jc w:val="both"/>
        <w:rPr>
          <w:rFonts w:ascii="Times New Roman" w:hAnsi="Times New Roman" w:cs="Times New Roman"/>
        </w:rPr>
      </w:pPr>
    </w:p>
    <w:p w:rsidR="000F5D7C" w:rsidRDefault="000F5D7C" w:rsidP="000F5D7C">
      <w:pPr>
        <w:spacing w:after="0"/>
        <w:jc w:val="both"/>
        <w:rPr>
          <w:rFonts w:ascii="Times New Roman" w:hAnsi="Times New Roman" w:cs="Times New Roman"/>
          <w:color w:val="FF0000"/>
        </w:rPr>
      </w:pPr>
      <w:r>
        <w:rPr>
          <w:rFonts w:ascii="Times New Roman" w:hAnsi="Times New Roman" w:cs="Times New Roman"/>
        </w:rPr>
        <w:t>It shall be reviewed as part of the school’s annual review of its Child Safeguarding Statement</w:t>
      </w:r>
      <w:r>
        <w:rPr>
          <w:rFonts w:ascii="Times New Roman" w:hAnsi="Times New Roman" w:cs="Times New Roman"/>
          <w:color w:val="FF0000"/>
        </w:rPr>
        <w:t>.</w:t>
      </w:r>
    </w:p>
    <w:p w:rsidR="000F5D7C" w:rsidRDefault="000F5D7C" w:rsidP="000F5D7C">
      <w:pPr>
        <w:spacing w:after="0"/>
        <w:jc w:val="both"/>
        <w:rPr>
          <w:rFonts w:ascii="Times New Roman" w:hAnsi="Times New Roman" w:cs="Times New Roman"/>
          <w:color w:val="FF0000"/>
        </w:rPr>
      </w:pPr>
    </w:p>
    <w:p w:rsidR="000F5D7C" w:rsidRDefault="000F5D7C" w:rsidP="000F5D7C">
      <w:pPr>
        <w:spacing w:after="0"/>
        <w:jc w:val="both"/>
        <w:rPr>
          <w:rFonts w:ascii="Times New Roman" w:hAnsi="Times New Roman" w:cs="Times New Roman"/>
          <w:color w:val="FF0000"/>
        </w:rPr>
      </w:pPr>
    </w:p>
    <w:p w:rsidR="000F5D7C" w:rsidRDefault="000F5D7C" w:rsidP="000F5D7C">
      <w:pPr>
        <w:spacing w:after="0"/>
        <w:jc w:val="both"/>
        <w:rPr>
          <w:rFonts w:ascii="Times New Roman" w:hAnsi="Times New Roman" w:cs="Times New Roman"/>
        </w:rPr>
      </w:pPr>
    </w:p>
    <w:p w:rsidR="000F5D7C" w:rsidRDefault="000F5D7C" w:rsidP="000F5D7C">
      <w:pPr>
        <w:tabs>
          <w:tab w:val="left" w:pos="0"/>
        </w:tabs>
        <w:ind w:right="-688"/>
        <w:jc w:val="both"/>
        <w:rPr>
          <w:rFonts w:ascii="Times New Roman" w:hAnsi="Times New Roman" w:cs="Times New Roman"/>
          <w:sz w:val="24"/>
          <w:szCs w:val="24"/>
        </w:rPr>
      </w:pPr>
      <w:r>
        <w:rPr>
          <w:rFonts w:ascii="Times New Roman" w:hAnsi="Times New Roman" w:cs="Times New Roman"/>
          <w:sz w:val="24"/>
          <w:szCs w:val="24"/>
        </w:rPr>
        <w:t>This Child Safeguarding Statement was reviewed by the Board of Management at a meeting on June 16</w:t>
      </w:r>
      <w:r w:rsidRPr="000F5D7C">
        <w:rPr>
          <w:rFonts w:ascii="Times New Roman" w:hAnsi="Times New Roman" w:cs="Times New Roman"/>
          <w:sz w:val="24"/>
          <w:szCs w:val="24"/>
          <w:vertAlign w:val="superscript"/>
        </w:rPr>
        <w:t>th</w:t>
      </w:r>
      <w:r>
        <w:rPr>
          <w:rFonts w:ascii="Times New Roman" w:hAnsi="Times New Roman" w:cs="Times New Roman"/>
          <w:sz w:val="24"/>
          <w:szCs w:val="24"/>
        </w:rPr>
        <w:t xml:space="preserve"> 2025.</w:t>
      </w:r>
    </w:p>
    <w:p w:rsidR="000F5D7C" w:rsidRDefault="000F5D7C" w:rsidP="000F5D7C">
      <w:pPr>
        <w:tabs>
          <w:tab w:val="left" w:pos="0"/>
        </w:tabs>
        <w:autoSpaceDE w:val="0"/>
        <w:autoSpaceDN w:val="0"/>
        <w:adjustRightInd w:val="0"/>
        <w:ind w:right="-688"/>
        <w:jc w:val="both"/>
        <w:rPr>
          <w:rFonts w:ascii="Times New Roman" w:hAnsi="Times New Roman" w:cs="Times New Roman"/>
          <w:sz w:val="24"/>
          <w:szCs w:val="24"/>
        </w:rPr>
      </w:pPr>
    </w:p>
    <w:p w:rsidR="000F5D7C" w:rsidRDefault="000F5D7C" w:rsidP="000F5D7C">
      <w:pPr>
        <w:ind w:right="-188"/>
        <w:jc w:val="both"/>
        <w:rPr>
          <w:rFonts w:ascii="Times New Roman" w:hAnsi="Times New Roman" w:cs="Times New Roman"/>
        </w:rPr>
      </w:pPr>
    </w:p>
    <w:p w:rsidR="000F5D7C" w:rsidRDefault="000F5D7C" w:rsidP="000F5D7C">
      <w:pPr>
        <w:ind w:right="-188"/>
        <w:jc w:val="both"/>
        <w:rPr>
          <w:rFonts w:ascii="Times New Roman" w:hAnsi="Times New Roman" w:cs="Times New Roman"/>
        </w:rPr>
      </w:pPr>
    </w:p>
    <w:p w:rsidR="000F5D7C" w:rsidRDefault="000F5D7C" w:rsidP="00A768E9">
      <w:pPr>
        <w:spacing w:beforeLines="40"/>
        <w:jc w:val="both"/>
        <w:rPr>
          <w:rFonts w:ascii="Times New Roman" w:hAnsi="Times New Roman" w:cs="Times New Roman"/>
          <w:b/>
          <w:sz w:val="24"/>
          <w:szCs w:val="24"/>
        </w:rPr>
      </w:pPr>
    </w:p>
    <w:p w:rsidR="000F5D7C" w:rsidRDefault="000F5D7C" w:rsidP="00A768E9">
      <w:pPr>
        <w:spacing w:beforeLines="40"/>
        <w:jc w:val="both"/>
        <w:rPr>
          <w:rFonts w:ascii="Times New Roman" w:hAnsi="Times New Roman" w:cs="Times New Roman"/>
          <w:b/>
          <w:sz w:val="24"/>
          <w:szCs w:val="24"/>
        </w:rPr>
      </w:pPr>
    </w:p>
    <w:p w:rsidR="000F5D7C" w:rsidRDefault="000F5D7C" w:rsidP="00A768E9">
      <w:pPr>
        <w:spacing w:beforeLines="40"/>
        <w:jc w:val="both"/>
        <w:rPr>
          <w:rFonts w:ascii="Times New Roman" w:hAnsi="Times New Roman" w:cs="Times New Roman"/>
          <w:b/>
          <w:sz w:val="24"/>
          <w:szCs w:val="24"/>
        </w:rPr>
      </w:pPr>
    </w:p>
    <w:p w:rsidR="00B752A2" w:rsidRDefault="00B752A2"/>
    <w:sectPr w:rsidR="00B752A2" w:rsidSect="00B752A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15A46321"/>
    <w:multiLevelType w:val="hybridMultilevel"/>
    <w:tmpl w:val="ED462EB0"/>
    <w:lvl w:ilvl="0" w:tplc="FEE674A0">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3">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nsid w:val="312D4240"/>
    <w:multiLevelType w:val="hybridMultilevel"/>
    <w:tmpl w:val="4ACE361E"/>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5">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6">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7">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proofState w:spelling="clean" w:grammar="clean"/>
  <w:defaultTabStop w:val="720"/>
  <w:characterSpacingControl w:val="doNotCompress"/>
  <w:compat/>
  <w:rsids>
    <w:rsidRoot w:val="000F5D7C"/>
    <w:rsid w:val="000F5D7C"/>
    <w:rsid w:val="0022060C"/>
    <w:rsid w:val="009A42BC"/>
    <w:rsid w:val="00A053B8"/>
    <w:rsid w:val="00A768E9"/>
    <w:rsid w:val="00AB2990"/>
    <w:rsid w:val="00B752A2"/>
    <w:rsid w:val="00C0214A"/>
    <w:rsid w:val="00E63773"/>
    <w:rsid w:val="00E66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7C"/>
    <w:pPr>
      <w:spacing w:after="160" w:line="25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5D7C"/>
    <w:rPr>
      <w:color w:val="0000FF" w:themeColor="hyperlink"/>
      <w:u w:val="single"/>
    </w:rPr>
  </w:style>
  <w:style w:type="paragraph" w:styleId="ListParagraph">
    <w:name w:val="List Paragraph"/>
    <w:basedOn w:val="Normal"/>
    <w:uiPriority w:val="34"/>
    <w:qFormat/>
    <w:rsid w:val="000F5D7C"/>
    <w:pPr>
      <w:ind w:left="720"/>
      <w:contextualSpacing/>
    </w:pPr>
  </w:style>
  <w:style w:type="table" w:styleId="TableGrid">
    <w:name w:val="Table Grid"/>
    <w:basedOn w:val="TableNormal"/>
    <w:uiPriority w:val="39"/>
    <w:rsid w:val="000F5D7C"/>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e/en/collection/12bee3-child-protection-procedures-in-schools/" TargetMode="External"/><Relationship Id="rId3" Type="http://schemas.openxmlformats.org/officeDocument/2006/relationships/settings" Target="settings.xml"/><Relationship Id="rId7" Type="http://schemas.openxmlformats.org/officeDocument/2006/relationships/hyperlink" Target="https://assets.gov.ie/25819/c9744b64dfd6447985eeffa5c0d71bb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gov.ie/25844/b90aafa55804462f84d05f87f0ca2bf6.pdf" TargetMode="External"/><Relationship Id="rId11" Type="http://schemas.openxmlformats.org/officeDocument/2006/relationships/fontTable" Target="fontTable.xml"/><Relationship Id="rId5" Type="http://schemas.openxmlformats.org/officeDocument/2006/relationships/hyperlink" Target="http://www.irishstatutebook.ie/eli/2015/act/36/enacted/en/pdf" TargetMode="External"/><Relationship Id="rId10" Type="http://schemas.openxmlformats.org/officeDocument/2006/relationships/hyperlink" Target="https://revisedacts.lawreform.ie/eli/2012/act/47/revised/en/pdf" TargetMode="External"/><Relationship Id="rId4" Type="http://schemas.openxmlformats.org/officeDocument/2006/relationships/webSettings" Target="webSettings.xml"/><Relationship Id="rId9" Type="http://schemas.openxmlformats.org/officeDocument/2006/relationships/hyperlink" Target="https://www.tusla.ie/uploads/content/4214-TUSLA_Guidance_on_Developing_a_CSS_L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2025-06-16T13:27:00Z</cp:lastPrinted>
  <dcterms:created xsi:type="dcterms:W3CDTF">2026-02-11T12:15:00Z</dcterms:created>
  <dcterms:modified xsi:type="dcterms:W3CDTF">2026-02-11T12:15:00Z</dcterms:modified>
</cp:coreProperties>
</file>