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-58"/>
        <w:tblW w:w="0" w:type="auto"/>
        <w:tblLook w:val="04A0" w:firstRow="1" w:lastRow="0" w:firstColumn="1" w:lastColumn="0" w:noHBand="0" w:noVBand="1"/>
      </w:tblPr>
      <w:tblGrid>
        <w:gridCol w:w="5774"/>
        <w:gridCol w:w="3840"/>
        <w:gridCol w:w="3840"/>
      </w:tblGrid>
      <w:tr w:rsidR="0098604D" w:rsidRPr="0098604D" w:rsidTr="0098604D">
        <w:tc>
          <w:tcPr>
            <w:tcW w:w="5774" w:type="dxa"/>
          </w:tcPr>
          <w:p w:rsidR="0098604D" w:rsidRDefault="0098604D" w:rsidP="0098604D">
            <w:pPr>
              <w:pStyle w:val="List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Prizes</w:t>
            </w:r>
          </w:p>
          <w:p w:rsidR="0098604D" w:rsidRPr="0098604D" w:rsidRDefault="0098604D" w:rsidP="0098604D">
            <w:pPr>
              <w:pStyle w:val="ListParagraph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98604D" w:rsidP="0033394D">
            <w:pPr>
              <w:ind w:left="1080"/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Winner</w:t>
            </w:r>
          </w:p>
        </w:tc>
        <w:tc>
          <w:tcPr>
            <w:tcW w:w="3840" w:type="dxa"/>
          </w:tcPr>
          <w:p w:rsidR="0098604D" w:rsidRPr="0098604D" w:rsidRDefault="0098604D" w:rsidP="0098604D">
            <w:pPr>
              <w:ind w:left="1080"/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Seller + Class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Family pass to Munster v Cardiff in Thomond Park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Alan Power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Amelie Power – Senior Infants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Musgraves Christmas Hamper</w:t>
            </w:r>
          </w:p>
          <w:p w:rsidR="0098604D" w:rsidRPr="0098604D" w:rsidRDefault="0098604D" w:rsidP="0098604D">
            <w:pPr>
              <w:pStyle w:val="ListParagraph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Saoirse Dunne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Mr. Dunne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 xml:space="preserve">€50 voucher - World of Wonder 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Lily Manley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Amy Manley – 5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€50 voucher - Sports Direct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Maeve O’Reilly 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Maeve O’Reilly – 6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€50 voucher - Bella Café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Isabelle Murphy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Isabelle Murphy – Senior Infants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€50 voucher – The Meaning of Cake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Lily </w:t>
            </w:r>
            <w:proofErr w:type="spellStart"/>
            <w:r>
              <w:rPr>
                <w:sz w:val="36"/>
                <w:szCs w:val="36"/>
              </w:rPr>
              <w:t>Gyves</w:t>
            </w:r>
            <w:proofErr w:type="spellEnd"/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Aria Curran – Junior Infants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€50 voucher – The Escape Room, Cork</w:t>
            </w:r>
          </w:p>
        </w:tc>
        <w:tc>
          <w:tcPr>
            <w:tcW w:w="3840" w:type="dxa"/>
          </w:tcPr>
          <w:p w:rsidR="0098604D" w:rsidRPr="0098604D" w:rsidRDefault="00EF6B96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Josh</w:t>
            </w:r>
            <w:r w:rsidR="0033394D">
              <w:rPr>
                <w:sz w:val="36"/>
                <w:szCs w:val="36"/>
              </w:rPr>
              <w:t xml:space="preserve"> </w:t>
            </w:r>
            <w:proofErr w:type="spellStart"/>
            <w:r w:rsidR="0033394D">
              <w:rPr>
                <w:sz w:val="36"/>
                <w:szCs w:val="36"/>
              </w:rPr>
              <w:t>Sheahan</w:t>
            </w:r>
            <w:proofErr w:type="spellEnd"/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Davin </w:t>
            </w:r>
            <w:proofErr w:type="spellStart"/>
            <w:r>
              <w:rPr>
                <w:sz w:val="36"/>
                <w:szCs w:val="36"/>
              </w:rPr>
              <w:t>Sheahan</w:t>
            </w:r>
            <w:proofErr w:type="spellEnd"/>
            <w:r>
              <w:rPr>
                <w:sz w:val="36"/>
                <w:szCs w:val="36"/>
              </w:rPr>
              <w:t xml:space="preserve"> – 6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 xml:space="preserve">Christmas Mix Hamper 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O’Sullivan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Naia</w:t>
            </w:r>
            <w:proofErr w:type="spellEnd"/>
            <w:r>
              <w:rPr>
                <w:sz w:val="36"/>
                <w:szCs w:val="36"/>
              </w:rPr>
              <w:t xml:space="preserve"> Zaid – Junior Infants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Christmas Ham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Caroline O’Shea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Clara O’Shea – 2</w:t>
            </w:r>
            <w:r w:rsidRPr="0033394D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lastRenderedPageBreak/>
              <w:t xml:space="preserve">€25 voucher – </w:t>
            </w:r>
            <w:proofErr w:type="spellStart"/>
            <w:r w:rsidRPr="0098604D">
              <w:rPr>
                <w:sz w:val="36"/>
                <w:szCs w:val="36"/>
              </w:rPr>
              <w:t>Dairygold</w:t>
            </w:r>
            <w:proofErr w:type="spellEnd"/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Mia Ward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0B504D" w:rsidRDefault="0033394D" w:rsidP="0098604D">
            <w:pPr>
              <w:ind w:left="360"/>
              <w:rPr>
                <w:sz w:val="36"/>
                <w:szCs w:val="36"/>
              </w:rPr>
            </w:pPr>
            <w:r w:rsidRPr="000B504D">
              <w:rPr>
                <w:sz w:val="36"/>
                <w:szCs w:val="36"/>
              </w:rPr>
              <w:t xml:space="preserve">Bella </w:t>
            </w:r>
            <w:r w:rsidR="000B504D" w:rsidRPr="000B504D">
              <w:rPr>
                <w:sz w:val="36"/>
                <w:szCs w:val="36"/>
              </w:rPr>
              <w:t xml:space="preserve">O’Driscoll </w:t>
            </w:r>
            <w:r w:rsidRPr="000B504D">
              <w:rPr>
                <w:sz w:val="36"/>
                <w:szCs w:val="36"/>
              </w:rPr>
              <w:t>– 1</w:t>
            </w:r>
            <w:r w:rsidRPr="000B504D">
              <w:rPr>
                <w:sz w:val="36"/>
                <w:szCs w:val="36"/>
                <w:vertAlign w:val="superscript"/>
              </w:rPr>
              <w:t>st</w:t>
            </w:r>
            <w:r w:rsidRPr="000B504D"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€20 voucher - Red Door Beauty Salon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Eileen Hickey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Darragh</w:t>
            </w:r>
            <w:proofErr w:type="spellEnd"/>
            <w:r>
              <w:rPr>
                <w:sz w:val="36"/>
                <w:szCs w:val="36"/>
              </w:rPr>
              <w:t xml:space="preserve"> Kiely – Junior Infants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€20 voucher – Gate Cinema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Adam &amp; Emma O’Brien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 Roche – 5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€20 voucher – World of Wonder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Shauna Murphy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Kelly Murphy – 6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 xml:space="preserve">€20 voucher – </w:t>
            </w:r>
            <w:proofErr w:type="spellStart"/>
            <w:r w:rsidRPr="0098604D">
              <w:rPr>
                <w:sz w:val="36"/>
                <w:szCs w:val="36"/>
              </w:rPr>
              <w:t>Easons</w:t>
            </w:r>
            <w:proofErr w:type="spellEnd"/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Emma </w:t>
            </w:r>
            <w:proofErr w:type="spellStart"/>
            <w:r>
              <w:rPr>
                <w:sz w:val="36"/>
                <w:szCs w:val="36"/>
              </w:rPr>
              <w:t>Merrit</w:t>
            </w:r>
            <w:proofErr w:type="spellEnd"/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Treas</w:t>
            </w:r>
            <w:r w:rsidR="00EF6B96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Merrit</w:t>
            </w:r>
            <w:proofErr w:type="spellEnd"/>
            <w:r>
              <w:rPr>
                <w:sz w:val="36"/>
                <w:szCs w:val="36"/>
              </w:rPr>
              <w:t xml:space="preserve"> – Junior Infants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UCC goody bag + Candle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Tomás</w:t>
            </w:r>
            <w:proofErr w:type="spellEnd"/>
            <w:r>
              <w:rPr>
                <w:sz w:val="36"/>
                <w:szCs w:val="36"/>
              </w:rPr>
              <w:t xml:space="preserve"> Jr O’Connell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Ciarán</w:t>
            </w:r>
            <w:proofErr w:type="spellEnd"/>
            <w:r>
              <w:rPr>
                <w:sz w:val="36"/>
                <w:szCs w:val="36"/>
              </w:rPr>
              <w:t xml:space="preserve"> O’Connell – 5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3 passes – Little Rascals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Roche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 Roche – 5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€10 voucher – Hickeys + Milk Tray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Marion O’Shea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Mason O’Sullivan – 1</w:t>
            </w:r>
            <w:r w:rsidRPr="0033394D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Water Filter Jug &amp; replacement filters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Jeremy </w:t>
            </w:r>
            <w:proofErr w:type="spellStart"/>
            <w:r>
              <w:rPr>
                <w:sz w:val="36"/>
                <w:szCs w:val="36"/>
              </w:rPr>
              <w:t>Darlongton</w:t>
            </w:r>
            <w:proofErr w:type="spellEnd"/>
            <w:r>
              <w:rPr>
                <w:sz w:val="36"/>
                <w:szCs w:val="36"/>
              </w:rPr>
              <w:t xml:space="preserve"> Locke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Jules Darlington Locke – 4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 xml:space="preserve">GAA </w:t>
            </w:r>
            <w:proofErr w:type="spellStart"/>
            <w:r w:rsidRPr="0098604D">
              <w:rPr>
                <w:sz w:val="36"/>
                <w:szCs w:val="36"/>
              </w:rPr>
              <w:t>sportskit</w:t>
            </w:r>
            <w:proofErr w:type="spellEnd"/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Peter Brazil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Denis Burke – 3</w:t>
            </w:r>
            <w:r w:rsidRPr="0033394D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lastRenderedPageBreak/>
              <w:t>Christmas Ham</w:t>
            </w:r>
          </w:p>
        </w:tc>
        <w:tc>
          <w:tcPr>
            <w:tcW w:w="3840" w:type="dxa"/>
          </w:tcPr>
          <w:p w:rsidR="0098604D" w:rsidRDefault="00EF6B96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="0033394D">
              <w:rPr>
                <w:sz w:val="36"/>
                <w:szCs w:val="36"/>
              </w:rPr>
              <w:t>eresa Noonan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proofErr w:type="spellStart"/>
            <w:r w:rsidRPr="008F75AF">
              <w:rPr>
                <w:sz w:val="36"/>
                <w:szCs w:val="36"/>
              </w:rPr>
              <w:t>Devly</w:t>
            </w:r>
            <w:r w:rsidR="00EF6B96" w:rsidRPr="008F75AF">
              <w:rPr>
                <w:sz w:val="36"/>
                <w:szCs w:val="36"/>
              </w:rPr>
              <w:t>n</w:t>
            </w:r>
            <w:r w:rsidRPr="008F75AF">
              <w:rPr>
                <w:sz w:val="36"/>
                <w:szCs w:val="36"/>
              </w:rPr>
              <w:t>n</w:t>
            </w:r>
            <w:proofErr w:type="spellEnd"/>
            <w:r w:rsidR="008F75AF" w:rsidRPr="008F75AF">
              <w:rPr>
                <w:sz w:val="36"/>
                <w:szCs w:val="36"/>
              </w:rPr>
              <w:t xml:space="preserve"> </w:t>
            </w:r>
            <w:proofErr w:type="spellStart"/>
            <w:r w:rsidR="008F75AF" w:rsidRPr="008F75AF">
              <w:rPr>
                <w:sz w:val="36"/>
                <w:szCs w:val="36"/>
              </w:rPr>
              <w:t>McGeady</w:t>
            </w:r>
            <w:proofErr w:type="spellEnd"/>
            <w:r w:rsidRPr="008F75A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 5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€10 voucher – Hickeys + Milk Tray</w:t>
            </w:r>
          </w:p>
        </w:tc>
        <w:tc>
          <w:tcPr>
            <w:tcW w:w="3840" w:type="dxa"/>
          </w:tcPr>
          <w:p w:rsidR="0098604D" w:rsidRP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Gillian </w:t>
            </w:r>
            <w:proofErr w:type="spellStart"/>
            <w:r>
              <w:rPr>
                <w:sz w:val="36"/>
                <w:szCs w:val="36"/>
              </w:rPr>
              <w:t>Heelan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 w:rsidRPr="000B504D">
              <w:rPr>
                <w:sz w:val="36"/>
                <w:szCs w:val="36"/>
              </w:rPr>
              <w:t>Tomm</w:t>
            </w:r>
            <w:bookmarkStart w:id="0" w:name="_GoBack"/>
            <w:bookmarkEnd w:id="0"/>
            <w:r w:rsidRPr="000B504D">
              <w:rPr>
                <w:sz w:val="36"/>
                <w:szCs w:val="36"/>
              </w:rPr>
              <w:t>y</w:t>
            </w:r>
            <w:r w:rsidR="000B504D" w:rsidRPr="000B504D">
              <w:rPr>
                <w:sz w:val="36"/>
                <w:szCs w:val="36"/>
              </w:rPr>
              <w:t xml:space="preserve"> </w:t>
            </w:r>
            <w:proofErr w:type="spellStart"/>
            <w:r w:rsidR="000B504D" w:rsidRPr="000B504D">
              <w:rPr>
                <w:sz w:val="36"/>
                <w:szCs w:val="36"/>
              </w:rPr>
              <w:t>Heelan</w:t>
            </w:r>
            <w:proofErr w:type="spellEnd"/>
            <w:r w:rsidRPr="000B504D">
              <w:rPr>
                <w:sz w:val="36"/>
                <w:szCs w:val="36"/>
              </w:rPr>
              <w:t xml:space="preserve"> – 1</w:t>
            </w:r>
            <w:r w:rsidRPr="000B504D">
              <w:rPr>
                <w:sz w:val="36"/>
                <w:szCs w:val="36"/>
                <w:vertAlign w:val="superscript"/>
              </w:rPr>
              <w:t>st</w:t>
            </w:r>
            <w:r w:rsidRPr="000B504D"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 xml:space="preserve">€25 voucher – </w:t>
            </w:r>
            <w:proofErr w:type="spellStart"/>
            <w:r w:rsidRPr="0098604D">
              <w:rPr>
                <w:sz w:val="36"/>
                <w:szCs w:val="36"/>
              </w:rPr>
              <w:t>Dairygold</w:t>
            </w:r>
            <w:proofErr w:type="spellEnd"/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Abbie Cronin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Abbie Cronin – 4</w:t>
            </w:r>
            <w:r w:rsidRPr="0033394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>€20 voucher – Gate Cinema</w:t>
            </w:r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Emma Cronin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Miss Casey</w:t>
            </w:r>
          </w:p>
        </w:tc>
      </w:tr>
      <w:tr w:rsidR="0098604D" w:rsidRPr="0098604D" w:rsidTr="0098604D">
        <w:tc>
          <w:tcPr>
            <w:tcW w:w="5774" w:type="dxa"/>
          </w:tcPr>
          <w:p w:rsidR="0098604D" w:rsidRPr="0098604D" w:rsidRDefault="0098604D" w:rsidP="009860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8604D">
              <w:rPr>
                <w:sz w:val="36"/>
                <w:szCs w:val="36"/>
              </w:rPr>
              <w:t xml:space="preserve">€20 voucher – </w:t>
            </w:r>
            <w:proofErr w:type="spellStart"/>
            <w:r w:rsidRPr="0098604D">
              <w:rPr>
                <w:sz w:val="36"/>
                <w:szCs w:val="36"/>
              </w:rPr>
              <w:t>Easons</w:t>
            </w:r>
            <w:proofErr w:type="spellEnd"/>
          </w:p>
        </w:tc>
        <w:tc>
          <w:tcPr>
            <w:tcW w:w="3840" w:type="dxa"/>
          </w:tcPr>
          <w:p w:rsidR="0098604D" w:rsidRDefault="0033394D" w:rsidP="0033394D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Stephen O’Sullivan</w:t>
            </w:r>
          </w:p>
          <w:p w:rsidR="0098604D" w:rsidRPr="0098604D" w:rsidRDefault="0098604D" w:rsidP="0033394D">
            <w:pPr>
              <w:ind w:left="360"/>
              <w:rPr>
                <w:sz w:val="36"/>
                <w:szCs w:val="36"/>
              </w:rPr>
            </w:pPr>
          </w:p>
        </w:tc>
        <w:tc>
          <w:tcPr>
            <w:tcW w:w="3840" w:type="dxa"/>
          </w:tcPr>
          <w:p w:rsidR="0098604D" w:rsidRPr="0098604D" w:rsidRDefault="0033394D" w:rsidP="0098604D">
            <w:pPr>
              <w:ind w:left="36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Naia</w:t>
            </w:r>
            <w:proofErr w:type="spellEnd"/>
            <w:r>
              <w:rPr>
                <w:sz w:val="36"/>
                <w:szCs w:val="36"/>
              </w:rPr>
              <w:t xml:space="preserve"> Zaid – Junior Infants</w:t>
            </w:r>
          </w:p>
        </w:tc>
      </w:tr>
    </w:tbl>
    <w:p w:rsidR="001F7294" w:rsidRPr="00F34DFB" w:rsidRDefault="001F7294" w:rsidP="0098604D">
      <w:pPr>
        <w:rPr>
          <w:b/>
          <w:sz w:val="36"/>
          <w:szCs w:val="36"/>
          <w:u w:val="single"/>
        </w:rPr>
      </w:pPr>
    </w:p>
    <w:p w:rsidR="00C177F4" w:rsidRDefault="008F75AF" w:rsidP="0098604D"/>
    <w:sectPr w:rsidR="00C177F4" w:rsidSect="001F72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9EF"/>
    <w:multiLevelType w:val="hybridMultilevel"/>
    <w:tmpl w:val="7C8430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F21"/>
    <w:multiLevelType w:val="hybridMultilevel"/>
    <w:tmpl w:val="8856DA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C42FA"/>
    <w:multiLevelType w:val="hybridMultilevel"/>
    <w:tmpl w:val="517EB3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94"/>
    <w:rsid w:val="000B504D"/>
    <w:rsid w:val="001F7294"/>
    <w:rsid w:val="0033394D"/>
    <w:rsid w:val="008F75AF"/>
    <w:rsid w:val="0098604D"/>
    <w:rsid w:val="00C93FEF"/>
    <w:rsid w:val="00EF6B96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94"/>
    <w:pPr>
      <w:ind w:left="720"/>
      <w:contextualSpacing/>
    </w:pPr>
  </w:style>
  <w:style w:type="table" w:styleId="TableGrid">
    <w:name w:val="Table Grid"/>
    <w:basedOn w:val="TableNormal"/>
    <w:uiPriority w:val="59"/>
    <w:rsid w:val="0098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94"/>
    <w:pPr>
      <w:ind w:left="720"/>
      <w:contextualSpacing/>
    </w:pPr>
  </w:style>
  <w:style w:type="table" w:styleId="TableGrid">
    <w:name w:val="Table Grid"/>
    <w:basedOn w:val="TableNormal"/>
    <w:uiPriority w:val="59"/>
    <w:rsid w:val="0098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2023-12-19T15:28:00Z</cp:lastPrinted>
  <dcterms:created xsi:type="dcterms:W3CDTF">2023-12-19T14:55:00Z</dcterms:created>
  <dcterms:modified xsi:type="dcterms:W3CDTF">2023-12-21T09:27:00Z</dcterms:modified>
</cp:coreProperties>
</file>